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F5" w:rsidRDefault="00537EF5" w:rsidP="00970306">
      <w:pPr>
        <w:autoSpaceDE w:val="0"/>
        <w:autoSpaceDN w:val="0"/>
        <w:spacing w:line="370" w:lineRule="exact"/>
        <w:rPr>
          <w:color w:val="000000"/>
        </w:rPr>
      </w:pPr>
    </w:p>
    <w:p w:rsidR="00537EF5" w:rsidRPr="00776724" w:rsidRDefault="00537EF5" w:rsidP="00970306">
      <w:pPr>
        <w:autoSpaceDE w:val="0"/>
        <w:autoSpaceDN w:val="0"/>
        <w:spacing w:line="370" w:lineRule="exact"/>
        <w:rPr>
          <w:color w:val="000000"/>
        </w:rPr>
      </w:pPr>
    </w:p>
    <w:p w:rsidR="00537EF5" w:rsidRPr="00776724" w:rsidRDefault="00537EF5" w:rsidP="00970306">
      <w:pPr>
        <w:autoSpaceDE w:val="0"/>
        <w:autoSpaceDN w:val="0"/>
        <w:spacing w:line="370" w:lineRule="exact"/>
        <w:rPr>
          <w:rFonts w:eastAsia="Times New Roman"/>
          <w:color w:val="000000"/>
        </w:rPr>
      </w:pPr>
    </w:p>
    <w:p w:rsidR="00537EF5" w:rsidRPr="00776724" w:rsidRDefault="00537EF5" w:rsidP="00970306">
      <w:pPr>
        <w:autoSpaceDE w:val="0"/>
        <w:autoSpaceDN w:val="0"/>
        <w:spacing w:line="370" w:lineRule="exact"/>
        <w:rPr>
          <w:rFonts w:ascii="宋体"/>
          <w:color w:val="000000"/>
          <w:sz w:val="24"/>
          <w:lang w:val="zh-CN"/>
        </w:rPr>
      </w:pPr>
    </w:p>
    <w:p w:rsidR="00537EF5" w:rsidRPr="00776724" w:rsidRDefault="00537EF5" w:rsidP="00970306">
      <w:pPr>
        <w:autoSpaceDE w:val="0"/>
        <w:autoSpaceDN w:val="0"/>
        <w:spacing w:line="370" w:lineRule="exact"/>
        <w:jc w:val="center"/>
        <w:rPr>
          <w:rFonts w:ascii="宋体"/>
          <w:b/>
          <w:color w:val="000000"/>
          <w:sz w:val="24"/>
          <w:lang w:val="zh-CN"/>
        </w:rPr>
      </w:pPr>
    </w:p>
    <w:p w:rsidR="00537EF5" w:rsidRPr="00776724" w:rsidRDefault="00537EF5" w:rsidP="00970306">
      <w:pPr>
        <w:autoSpaceDE w:val="0"/>
        <w:autoSpaceDN w:val="0"/>
        <w:spacing w:line="370" w:lineRule="exact"/>
        <w:jc w:val="center"/>
        <w:rPr>
          <w:rFonts w:ascii="宋体"/>
          <w:b/>
          <w:color w:val="000000"/>
          <w:sz w:val="24"/>
          <w:lang w:val="zh-CN"/>
        </w:rPr>
      </w:pPr>
    </w:p>
    <w:p w:rsidR="00537EF5" w:rsidRPr="00776724" w:rsidRDefault="00537EF5" w:rsidP="00970306">
      <w:pPr>
        <w:autoSpaceDE w:val="0"/>
        <w:autoSpaceDN w:val="0"/>
        <w:spacing w:line="370" w:lineRule="exact"/>
        <w:jc w:val="center"/>
        <w:rPr>
          <w:rFonts w:ascii="宋体"/>
          <w:b/>
          <w:color w:val="000000"/>
          <w:sz w:val="24"/>
          <w:lang w:val="zh-CN"/>
        </w:rPr>
      </w:pPr>
    </w:p>
    <w:p w:rsidR="00537EF5" w:rsidRPr="00776724" w:rsidRDefault="00537EF5" w:rsidP="00970306">
      <w:pPr>
        <w:autoSpaceDE w:val="0"/>
        <w:autoSpaceDN w:val="0"/>
        <w:spacing w:line="370" w:lineRule="exact"/>
        <w:jc w:val="center"/>
        <w:rPr>
          <w:rFonts w:ascii="宋体"/>
          <w:b/>
          <w:color w:val="000000"/>
          <w:sz w:val="24"/>
          <w:lang w:val="zh-CN"/>
        </w:rPr>
      </w:pPr>
    </w:p>
    <w:p w:rsidR="00537EF5" w:rsidRPr="00776724" w:rsidRDefault="00537EF5" w:rsidP="00970306">
      <w:pPr>
        <w:autoSpaceDE w:val="0"/>
        <w:autoSpaceDN w:val="0"/>
        <w:spacing w:line="370" w:lineRule="exact"/>
        <w:jc w:val="center"/>
        <w:rPr>
          <w:rFonts w:ascii="宋体"/>
          <w:b/>
          <w:color w:val="000000"/>
          <w:sz w:val="24"/>
          <w:lang w:val="zh-CN"/>
        </w:rPr>
      </w:pPr>
      <w:r w:rsidRPr="00776724">
        <w:rPr>
          <w:rFonts w:ascii="宋体" w:hAnsi="宋体" w:hint="eastAsia"/>
          <w:b/>
          <w:color w:val="000000"/>
          <w:sz w:val="24"/>
          <w:lang w:val="zh-CN"/>
        </w:rPr>
        <w:t>第（</w:t>
      </w:r>
      <w:r>
        <w:rPr>
          <w:rFonts w:ascii="宋体" w:hAnsi="宋体"/>
          <w:b/>
          <w:color w:val="000000"/>
          <w:sz w:val="24"/>
          <w:lang w:val="zh-CN"/>
        </w:rPr>
        <w:t>2013</w:t>
      </w:r>
      <w:r w:rsidRPr="00776724">
        <w:rPr>
          <w:rFonts w:ascii="宋体" w:hAnsi="宋体" w:hint="eastAsia"/>
          <w:b/>
          <w:color w:val="000000"/>
          <w:sz w:val="24"/>
          <w:lang w:val="zh-CN"/>
        </w:rPr>
        <w:t>）</w:t>
      </w:r>
      <w:r>
        <w:rPr>
          <w:rFonts w:ascii="宋体" w:hAnsi="宋体"/>
          <w:b/>
          <w:color w:val="000000"/>
          <w:sz w:val="24"/>
          <w:lang w:val="zh-CN"/>
        </w:rPr>
        <w:t>7</w:t>
      </w:r>
      <w:r>
        <w:rPr>
          <w:rFonts w:ascii="宋体" w:hAnsi="宋体" w:hint="eastAsia"/>
          <w:b/>
          <w:color w:val="000000"/>
          <w:sz w:val="24"/>
          <w:lang w:val="zh-CN"/>
        </w:rPr>
        <w:t>期</w:t>
      </w:r>
      <w:r w:rsidRPr="00776724">
        <w:rPr>
          <w:rFonts w:ascii="宋体" w:hAnsi="宋体"/>
          <w:b/>
          <w:color w:val="000000"/>
          <w:sz w:val="24"/>
          <w:lang w:val="zh-CN"/>
        </w:rPr>
        <w:t xml:space="preserve">   </w:t>
      </w:r>
      <w:r w:rsidRPr="00776724">
        <w:rPr>
          <w:rFonts w:ascii="宋体" w:hAnsi="宋体" w:hint="eastAsia"/>
          <w:b/>
          <w:color w:val="000000"/>
          <w:sz w:val="24"/>
          <w:lang w:val="zh-CN"/>
        </w:rPr>
        <w:t>总第</w:t>
      </w:r>
      <w:r>
        <w:rPr>
          <w:rFonts w:ascii="宋体" w:hAnsi="宋体"/>
          <w:b/>
          <w:color w:val="000000"/>
          <w:sz w:val="24"/>
          <w:lang w:val="zh-CN"/>
        </w:rPr>
        <w:t>1059</w:t>
      </w:r>
      <w:r>
        <w:rPr>
          <w:rFonts w:ascii="宋体" w:hAnsi="宋体" w:hint="eastAsia"/>
          <w:b/>
          <w:color w:val="000000"/>
          <w:sz w:val="24"/>
          <w:lang w:val="zh-CN"/>
        </w:rPr>
        <w:t>期</w:t>
      </w:r>
    </w:p>
    <w:p w:rsidR="00537EF5" w:rsidRPr="00776724" w:rsidRDefault="00537EF5" w:rsidP="00970306">
      <w:pPr>
        <w:autoSpaceDE w:val="0"/>
        <w:autoSpaceDN w:val="0"/>
        <w:spacing w:line="370" w:lineRule="exact"/>
        <w:rPr>
          <w:color w:val="000000"/>
        </w:rPr>
      </w:pPr>
    </w:p>
    <w:p w:rsidR="00537EF5" w:rsidRDefault="00537EF5" w:rsidP="00970306">
      <w:pPr>
        <w:autoSpaceDE w:val="0"/>
        <w:autoSpaceDN w:val="0"/>
        <w:spacing w:line="370" w:lineRule="exact"/>
        <w:jc w:val="right"/>
        <w:rPr>
          <w:rFonts w:ascii="宋体"/>
          <w:b/>
          <w:color w:val="000000"/>
          <w:sz w:val="24"/>
        </w:rPr>
      </w:pPr>
      <w:r>
        <w:rPr>
          <w:rFonts w:ascii="宋体" w:hAnsi="宋体"/>
          <w:b/>
          <w:color w:val="000000"/>
          <w:sz w:val="24"/>
        </w:rPr>
        <w:t>2013</w:t>
      </w:r>
      <w:r w:rsidRPr="00776724">
        <w:rPr>
          <w:rFonts w:ascii="宋体" w:hAnsi="宋体" w:hint="eastAsia"/>
          <w:b/>
          <w:color w:val="000000"/>
          <w:sz w:val="24"/>
          <w:lang w:val="zh-CN"/>
        </w:rPr>
        <w:t>年</w:t>
      </w:r>
      <w:r>
        <w:rPr>
          <w:rFonts w:ascii="宋体" w:hAnsi="宋体"/>
          <w:b/>
          <w:color w:val="000000"/>
          <w:sz w:val="24"/>
        </w:rPr>
        <w:t>4</w:t>
      </w:r>
      <w:r>
        <w:rPr>
          <w:rFonts w:ascii="宋体" w:hAnsi="宋体" w:hint="eastAsia"/>
          <w:b/>
          <w:color w:val="000000"/>
          <w:sz w:val="24"/>
        </w:rPr>
        <w:t>月</w:t>
      </w:r>
      <w:r>
        <w:rPr>
          <w:rFonts w:ascii="宋体" w:hAnsi="宋体"/>
          <w:b/>
          <w:color w:val="000000"/>
          <w:sz w:val="24"/>
        </w:rPr>
        <w:t>8</w:t>
      </w:r>
      <w:r>
        <w:rPr>
          <w:rFonts w:ascii="宋体" w:hAnsi="宋体" w:hint="eastAsia"/>
          <w:b/>
          <w:color w:val="000000"/>
          <w:sz w:val="24"/>
        </w:rPr>
        <w:t>日</w:t>
      </w:r>
    </w:p>
    <w:p w:rsidR="00537EF5" w:rsidRDefault="00537EF5" w:rsidP="00970306">
      <w:pPr>
        <w:autoSpaceDE w:val="0"/>
        <w:autoSpaceDN w:val="0"/>
        <w:spacing w:line="370" w:lineRule="exact"/>
        <w:jc w:val="right"/>
        <w:rPr>
          <w:rFonts w:ascii="宋体"/>
          <w:b/>
          <w:color w:val="000000"/>
          <w:sz w:val="24"/>
        </w:rPr>
      </w:pPr>
    </w:p>
    <w:p w:rsidR="00537EF5" w:rsidRDefault="00537EF5" w:rsidP="00970306">
      <w:pPr>
        <w:autoSpaceDE w:val="0"/>
        <w:autoSpaceDN w:val="0"/>
        <w:spacing w:line="370" w:lineRule="exact"/>
        <w:jc w:val="right"/>
        <w:rPr>
          <w:rFonts w:ascii="宋体"/>
          <w:b/>
          <w:color w:val="000000"/>
          <w:sz w:val="24"/>
          <w:lang w:val="zh-CN"/>
        </w:rPr>
      </w:pPr>
    </w:p>
    <w:p w:rsidR="00537EF5" w:rsidRDefault="00537EF5" w:rsidP="00970306">
      <w:pPr>
        <w:spacing w:line="370" w:lineRule="exact"/>
        <w:rPr>
          <w:rFonts w:ascii="宋体"/>
          <w:b/>
          <w:bCs/>
          <w:color w:val="002060"/>
          <w:sz w:val="27"/>
          <w:szCs w:val="27"/>
        </w:rPr>
      </w:pPr>
      <w:r>
        <w:rPr>
          <w:rFonts w:ascii="宋体" w:hAnsi="宋体" w:hint="eastAsia"/>
          <w:b/>
          <w:bCs/>
          <w:color w:val="002060"/>
          <w:sz w:val="27"/>
          <w:szCs w:val="27"/>
        </w:rPr>
        <w:t>本期目录：</w:t>
      </w:r>
    </w:p>
    <w:p w:rsidR="00537EF5" w:rsidRPr="00A73B87" w:rsidRDefault="00537EF5" w:rsidP="00C620D6">
      <w:pPr>
        <w:spacing w:line="370" w:lineRule="exact"/>
        <w:ind w:firstLineChars="196" w:firstLine="31680"/>
        <w:rPr>
          <w:rFonts w:ascii="宋体"/>
          <w:b/>
          <w:bCs/>
          <w:color w:val="002060"/>
          <w:sz w:val="27"/>
          <w:szCs w:val="27"/>
        </w:rPr>
      </w:pPr>
      <w:r>
        <w:rPr>
          <w:rFonts w:ascii="宋体" w:hAnsi="宋体" w:hint="eastAsia"/>
          <w:b/>
          <w:bCs/>
          <w:color w:val="002060"/>
          <w:sz w:val="27"/>
          <w:szCs w:val="27"/>
        </w:rPr>
        <w:t>一、</w:t>
      </w:r>
      <w:hyperlink r:id="rId7" w:tgtFrame="_blank" w:history="1">
        <w:r w:rsidRPr="00A73B87">
          <w:rPr>
            <w:rFonts w:ascii="宋体" w:hAnsi="宋体" w:hint="eastAsia"/>
            <w:b/>
            <w:bCs/>
            <w:color w:val="002060"/>
            <w:sz w:val="27"/>
            <w:szCs w:val="27"/>
          </w:rPr>
          <w:t>福建省</w:t>
        </w:r>
        <w:r w:rsidRPr="00A73B87">
          <w:rPr>
            <w:rFonts w:ascii="宋体" w:hAnsi="宋体"/>
            <w:b/>
            <w:bCs/>
            <w:color w:val="002060"/>
            <w:sz w:val="27"/>
            <w:szCs w:val="27"/>
          </w:rPr>
          <w:t>2013</w:t>
        </w:r>
        <w:r w:rsidRPr="00A73B87">
          <w:rPr>
            <w:rFonts w:ascii="宋体" w:hAnsi="宋体" w:hint="eastAsia"/>
            <w:b/>
            <w:bCs/>
            <w:color w:val="002060"/>
            <w:sz w:val="27"/>
            <w:szCs w:val="27"/>
          </w:rPr>
          <w:t>年旅游行业毕业生专场招聘会在我校举行</w:t>
        </w:r>
      </w:hyperlink>
    </w:p>
    <w:p w:rsidR="00537EF5" w:rsidRPr="00A73B87" w:rsidRDefault="00537EF5" w:rsidP="00C620D6">
      <w:pPr>
        <w:spacing w:line="370" w:lineRule="exact"/>
        <w:ind w:firstLineChars="196" w:firstLine="31680"/>
        <w:rPr>
          <w:rFonts w:ascii="宋体"/>
          <w:b/>
          <w:bCs/>
          <w:color w:val="002060"/>
          <w:sz w:val="27"/>
          <w:szCs w:val="27"/>
        </w:rPr>
      </w:pPr>
      <w:r>
        <w:rPr>
          <w:rFonts w:ascii="宋体" w:hAnsi="宋体" w:hint="eastAsia"/>
          <w:b/>
          <w:bCs/>
          <w:color w:val="002060"/>
          <w:sz w:val="27"/>
          <w:szCs w:val="27"/>
        </w:rPr>
        <w:t>二、</w:t>
      </w:r>
      <w:hyperlink r:id="rId8" w:tgtFrame="_blank" w:history="1">
        <w:r w:rsidRPr="00A73B87">
          <w:rPr>
            <w:rFonts w:ascii="宋体" w:hAnsi="宋体" w:hint="eastAsia"/>
            <w:b/>
            <w:bCs/>
            <w:color w:val="002060"/>
            <w:sz w:val="27"/>
            <w:szCs w:val="27"/>
          </w:rPr>
          <w:t>我校第二期团委书记培训班开班</w:t>
        </w:r>
      </w:hyperlink>
    </w:p>
    <w:p w:rsidR="00537EF5" w:rsidRPr="00A73B87" w:rsidRDefault="00537EF5" w:rsidP="00C620D6">
      <w:pPr>
        <w:spacing w:line="370" w:lineRule="exact"/>
        <w:ind w:firstLineChars="196" w:firstLine="31680"/>
        <w:rPr>
          <w:rFonts w:ascii="宋体"/>
          <w:b/>
          <w:bCs/>
          <w:color w:val="002060"/>
          <w:sz w:val="27"/>
          <w:szCs w:val="27"/>
        </w:rPr>
      </w:pPr>
      <w:r>
        <w:rPr>
          <w:rFonts w:ascii="宋体" w:hAnsi="宋体" w:hint="eastAsia"/>
          <w:b/>
          <w:bCs/>
          <w:color w:val="002060"/>
          <w:sz w:val="27"/>
          <w:szCs w:val="27"/>
        </w:rPr>
        <w:t>三、</w:t>
      </w:r>
      <w:hyperlink r:id="rId9" w:tgtFrame="_blank" w:history="1">
        <w:r w:rsidRPr="00A73B87">
          <w:rPr>
            <w:rFonts w:ascii="宋体" w:hAnsi="宋体" w:hint="eastAsia"/>
            <w:b/>
            <w:bCs/>
            <w:color w:val="002060"/>
            <w:sz w:val="27"/>
            <w:szCs w:val="27"/>
          </w:rPr>
          <w:t>校学生发展与服务中心开展</w:t>
        </w:r>
        <w:r w:rsidRPr="00A73B87">
          <w:rPr>
            <w:rFonts w:ascii="宋体" w:hint="eastAsia"/>
            <w:b/>
            <w:bCs/>
            <w:color w:val="002060"/>
            <w:sz w:val="27"/>
            <w:szCs w:val="27"/>
          </w:rPr>
          <w:t>“</w:t>
        </w:r>
        <w:r w:rsidRPr="00A73B87">
          <w:rPr>
            <w:rFonts w:ascii="宋体" w:hAnsi="宋体" w:hint="eastAsia"/>
            <w:b/>
            <w:bCs/>
            <w:color w:val="002060"/>
            <w:sz w:val="27"/>
            <w:szCs w:val="27"/>
          </w:rPr>
          <w:t>心服务</w:t>
        </w:r>
        <w:r w:rsidRPr="00A73B87">
          <w:rPr>
            <w:rFonts w:ascii="宋体" w:hAnsi="宋体"/>
            <w:b/>
            <w:bCs/>
            <w:color w:val="002060"/>
            <w:sz w:val="27"/>
            <w:szCs w:val="27"/>
          </w:rPr>
          <w:t xml:space="preserve"> </w:t>
        </w:r>
        <w:r w:rsidRPr="00A73B87">
          <w:rPr>
            <w:rFonts w:ascii="宋体" w:hAnsi="宋体" w:hint="eastAsia"/>
            <w:b/>
            <w:bCs/>
            <w:color w:val="002060"/>
            <w:sz w:val="27"/>
            <w:szCs w:val="27"/>
          </w:rPr>
          <w:t>新发展</w:t>
        </w:r>
        <w:r w:rsidRPr="00A73B87">
          <w:rPr>
            <w:rFonts w:ascii="宋体" w:hAnsi="宋体"/>
            <w:b/>
            <w:bCs/>
            <w:color w:val="002060"/>
            <w:sz w:val="27"/>
            <w:szCs w:val="27"/>
          </w:rPr>
          <w:t xml:space="preserve"> </w:t>
        </w:r>
        <w:r w:rsidRPr="00A73B87">
          <w:rPr>
            <w:rFonts w:ascii="宋体" w:hAnsi="宋体" w:hint="eastAsia"/>
            <w:b/>
            <w:bCs/>
            <w:color w:val="002060"/>
            <w:sz w:val="27"/>
            <w:szCs w:val="27"/>
          </w:rPr>
          <w:t>新梦想</w:t>
        </w:r>
        <w:r w:rsidRPr="00A73B87">
          <w:rPr>
            <w:rFonts w:ascii="宋体" w:hint="eastAsia"/>
            <w:b/>
            <w:bCs/>
            <w:color w:val="002060"/>
            <w:sz w:val="27"/>
            <w:szCs w:val="27"/>
          </w:rPr>
          <w:t>”</w:t>
        </w:r>
        <w:r w:rsidRPr="00A73B87">
          <w:rPr>
            <w:rFonts w:ascii="宋体" w:hAnsi="宋体" w:hint="eastAsia"/>
            <w:b/>
            <w:bCs/>
            <w:color w:val="002060"/>
            <w:sz w:val="27"/>
            <w:szCs w:val="27"/>
          </w:rPr>
          <w:t>工作交流活动</w:t>
        </w:r>
      </w:hyperlink>
    </w:p>
    <w:p w:rsidR="00537EF5" w:rsidRDefault="00537EF5" w:rsidP="00C620D6">
      <w:pPr>
        <w:spacing w:line="370" w:lineRule="exact"/>
        <w:ind w:firstLineChars="196" w:firstLine="31680"/>
        <w:rPr>
          <w:rFonts w:ascii="宋体"/>
          <w:b/>
          <w:bCs/>
          <w:color w:val="002060"/>
          <w:sz w:val="27"/>
          <w:szCs w:val="27"/>
        </w:rPr>
      </w:pPr>
      <w:r>
        <w:rPr>
          <w:rFonts w:ascii="宋体" w:hAnsi="宋体" w:hint="eastAsia"/>
          <w:b/>
          <w:bCs/>
          <w:color w:val="002060"/>
          <w:sz w:val="27"/>
          <w:szCs w:val="27"/>
        </w:rPr>
        <w:t>四、</w:t>
      </w:r>
      <w:hyperlink r:id="rId10" w:tgtFrame="_blank" w:history="1">
        <w:r w:rsidRPr="00A73B87">
          <w:rPr>
            <w:rFonts w:ascii="宋体" w:hAnsi="宋体" w:hint="eastAsia"/>
            <w:b/>
            <w:bCs/>
            <w:color w:val="002060"/>
            <w:sz w:val="27"/>
            <w:szCs w:val="27"/>
          </w:rPr>
          <w:t>我校第八届</w:t>
        </w:r>
        <w:r w:rsidRPr="00A73B87">
          <w:rPr>
            <w:rFonts w:ascii="宋体" w:hint="eastAsia"/>
            <w:b/>
            <w:bCs/>
            <w:color w:val="002060"/>
            <w:sz w:val="27"/>
            <w:szCs w:val="27"/>
          </w:rPr>
          <w:t>“</w:t>
        </w:r>
        <w:r w:rsidRPr="00A73B87">
          <w:rPr>
            <w:rFonts w:ascii="宋体" w:hAnsi="宋体" w:hint="eastAsia"/>
            <w:b/>
            <w:bCs/>
            <w:color w:val="002060"/>
            <w:sz w:val="27"/>
            <w:szCs w:val="27"/>
          </w:rPr>
          <w:t>挑战杯</w:t>
        </w:r>
        <w:r w:rsidRPr="00A73B87">
          <w:rPr>
            <w:rFonts w:ascii="宋体" w:hint="eastAsia"/>
            <w:b/>
            <w:bCs/>
            <w:color w:val="002060"/>
            <w:sz w:val="27"/>
            <w:szCs w:val="27"/>
          </w:rPr>
          <w:t>”</w:t>
        </w:r>
        <w:r w:rsidRPr="00A73B87">
          <w:rPr>
            <w:rFonts w:ascii="宋体" w:hAnsi="宋体" w:hint="eastAsia"/>
            <w:b/>
            <w:bCs/>
            <w:color w:val="002060"/>
            <w:sz w:val="27"/>
            <w:szCs w:val="27"/>
          </w:rPr>
          <w:t>大学生课外学术科技作品竞赛圆满落幕</w:t>
        </w:r>
      </w:hyperlink>
    </w:p>
    <w:p w:rsidR="00537EF5" w:rsidRPr="00A73B87" w:rsidRDefault="00537EF5" w:rsidP="00C620D6">
      <w:pPr>
        <w:spacing w:line="370" w:lineRule="exact"/>
        <w:ind w:firstLineChars="196" w:firstLine="31680"/>
        <w:rPr>
          <w:rFonts w:ascii="宋体"/>
          <w:b/>
          <w:bCs/>
          <w:color w:val="002060"/>
          <w:sz w:val="27"/>
          <w:szCs w:val="27"/>
        </w:rPr>
      </w:pPr>
      <w:r>
        <w:rPr>
          <w:rFonts w:ascii="宋体" w:hAnsi="宋体" w:hint="eastAsia"/>
          <w:b/>
          <w:bCs/>
          <w:color w:val="002060"/>
          <w:sz w:val="27"/>
          <w:szCs w:val="27"/>
        </w:rPr>
        <w:t>五、</w:t>
      </w:r>
      <w:hyperlink r:id="rId11" w:tgtFrame="_blank" w:history="1">
        <w:r w:rsidRPr="00A73B87">
          <w:rPr>
            <w:rFonts w:ascii="宋体" w:hAnsi="宋体" w:hint="eastAsia"/>
            <w:b/>
            <w:bCs/>
            <w:color w:val="002060"/>
            <w:sz w:val="27"/>
            <w:szCs w:val="27"/>
          </w:rPr>
          <w:t>《福建日报》刊登我校党委副书记王建南同志的学术随笔</w:t>
        </w:r>
      </w:hyperlink>
    </w:p>
    <w:p w:rsidR="00537EF5" w:rsidRDefault="00537EF5" w:rsidP="00C620D6">
      <w:pPr>
        <w:spacing w:line="370" w:lineRule="exact"/>
        <w:ind w:firstLineChars="196" w:firstLine="31680"/>
        <w:rPr>
          <w:rFonts w:ascii="宋体"/>
          <w:b/>
          <w:bCs/>
          <w:color w:val="002060"/>
          <w:sz w:val="27"/>
          <w:szCs w:val="27"/>
        </w:rPr>
      </w:pPr>
      <w:r>
        <w:rPr>
          <w:rFonts w:ascii="宋体" w:hAnsi="宋体" w:hint="eastAsia"/>
          <w:b/>
          <w:bCs/>
          <w:color w:val="002060"/>
          <w:sz w:val="27"/>
          <w:szCs w:val="27"/>
        </w:rPr>
        <w:t>六、</w:t>
      </w:r>
      <w:hyperlink r:id="rId12" w:tgtFrame="_blank" w:history="1">
        <w:r w:rsidRPr="00A73B87">
          <w:rPr>
            <w:rFonts w:ascii="宋体" w:hAnsi="宋体" w:hint="eastAsia"/>
            <w:b/>
            <w:bCs/>
            <w:color w:val="002060"/>
            <w:sz w:val="27"/>
            <w:szCs w:val="27"/>
          </w:rPr>
          <w:t>《人民日报》刊登我校经济学院黄茂兴教授文章</w:t>
        </w:r>
      </w:hyperlink>
    </w:p>
    <w:p w:rsidR="00537EF5" w:rsidRPr="00A73B87" w:rsidRDefault="00537EF5" w:rsidP="00C620D6">
      <w:pPr>
        <w:spacing w:line="370" w:lineRule="exact"/>
        <w:ind w:firstLineChars="196" w:firstLine="31680"/>
        <w:rPr>
          <w:rFonts w:ascii="宋体"/>
          <w:b/>
          <w:bCs/>
          <w:color w:val="002060"/>
          <w:sz w:val="27"/>
          <w:szCs w:val="27"/>
        </w:rPr>
      </w:pPr>
      <w:r>
        <w:rPr>
          <w:rFonts w:ascii="宋体" w:hAnsi="宋体" w:hint="eastAsia"/>
          <w:b/>
          <w:bCs/>
          <w:color w:val="002060"/>
          <w:sz w:val="27"/>
          <w:szCs w:val="27"/>
        </w:rPr>
        <w:t>七、</w:t>
      </w:r>
      <w:hyperlink r:id="rId13" w:tgtFrame="_blank" w:history="1">
        <w:r w:rsidRPr="00A73B87">
          <w:rPr>
            <w:rFonts w:ascii="宋体" w:hAnsi="宋体" w:hint="eastAsia"/>
            <w:b/>
            <w:bCs/>
            <w:color w:val="002060"/>
            <w:sz w:val="27"/>
            <w:szCs w:val="27"/>
          </w:rPr>
          <w:t>我校在第七届</w:t>
        </w:r>
        <w:r w:rsidRPr="00A73B87">
          <w:rPr>
            <w:rFonts w:ascii="宋体" w:hAnsi="宋体"/>
            <w:b/>
            <w:bCs/>
            <w:color w:val="002060"/>
            <w:sz w:val="27"/>
            <w:szCs w:val="27"/>
          </w:rPr>
          <w:t>6•18</w:t>
        </w:r>
        <w:r w:rsidRPr="00A73B87">
          <w:rPr>
            <w:rFonts w:ascii="宋体" w:hAnsi="宋体" w:hint="eastAsia"/>
            <w:b/>
            <w:bCs/>
            <w:color w:val="002060"/>
            <w:sz w:val="27"/>
            <w:szCs w:val="27"/>
          </w:rPr>
          <w:t>海峡两岸职工创新成果展中喜获佳绩</w:t>
        </w:r>
      </w:hyperlink>
      <w:r w:rsidRPr="00A73B87">
        <w:rPr>
          <w:rFonts w:ascii="宋体" w:hAnsi="宋体"/>
          <w:b/>
          <w:bCs/>
          <w:color w:val="002060"/>
          <w:sz w:val="27"/>
          <w:szCs w:val="27"/>
        </w:rPr>
        <w:t xml:space="preserve"> </w:t>
      </w:r>
    </w:p>
    <w:p w:rsidR="00537EF5" w:rsidRDefault="00537EF5" w:rsidP="00C620D6">
      <w:pPr>
        <w:spacing w:line="370" w:lineRule="exact"/>
        <w:ind w:firstLineChars="196" w:firstLine="31680"/>
        <w:rPr>
          <w:rFonts w:ascii="宋体"/>
          <w:b/>
          <w:bCs/>
          <w:color w:val="002060"/>
          <w:sz w:val="27"/>
          <w:szCs w:val="27"/>
        </w:rPr>
      </w:pPr>
      <w:r>
        <w:rPr>
          <w:rFonts w:ascii="宋体" w:hAnsi="宋体" w:hint="eastAsia"/>
          <w:b/>
          <w:bCs/>
          <w:color w:val="002060"/>
          <w:sz w:val="27"/>
          <w:szCs w:val="27"/>
        </w:rPr>
        <w:t>八、</w:t>
      </w:r>
      <w:hyperlink r:id="rId14" w:tgtFrame="_blank" w:history="1">
        <w:r w:rsidRPr="00A73B87">
          <w:rPr>
            <w:rFonts w:ascii="宋体" w:hAnsi="宋体" w:hint="eastAsia"/>
            <w:b/>
            <w:bCs/>
            <w:color w:val="002060"/>
            <w:sz w:val="27"/>
            <w:szCs w:val="27"/>
          </w:rPr>
          <w:t>学工部（处）被命名为福建省</w:t>
        </w:r>
        <w:r w:rsidRPr="00A73B87">
          <w:rPr>
            <w:rFonts w:ascii="宋体" w:hint="eastAsia"/>
            <w:b/>
            <w:bCs/>
            <w:color w:val="002060"/>
            <w:sz w:val="27"/>
            <w:szCs w:val="27"/>
          </w:rPr>
          <w:t>“</w:t>
        </w:r>
        <w:r w:rsidRPr="00A73B87">
          <w:rPr>
            <w:rFonts w:ascii="宋体" w:hAnsi="宋体" w:hint="eastAsia"/>
            <w:b/>
            <w:bCs/>
            <w:color w:val="002060"/>
            <w:sz w:val="27"/>
            <w:szCs w:val="27"/>
          </w:rPr>
          <w:t>工人先锋号</w:t>
        </w:r>
        <w:r w:rsidRPr="00A73B87">
          <w:rPr>
            <w:rFonts w:ascii="宋体" w:hint="eastAsia"/>
            <w:b/>
            <w:bCs/>
            <w:color w:val="002060"/>
            <w:sz w:val="27"/>
            <w:szCs w:val="27"/>
          </w:rPr>
          <w:t>”</w:t>
        </w:r>
      </w:hyperlink>
      <w:r>
        <w:rPr>
          <w:rFonts w:ascii="宋体"/>
          <w:b/>
          <w:bCs/>
          <w:color w:val="002060"/>
          <w:sz w:val="27"/>
          <w:szCs w:val="27"/>
        </w:rPr>
        <w:t xml:space="preserve"> </w:t>
      </w:r>
    </w:p>
    <w:p w:rsidR="00537EF5" w:rsidRPr="00A73B87" w:rsidRDefault="00537EF5" w:rsidP="00C620D6">
      <w:pPr>
        <w:spacing w:line="370" w:lineRule="exact"/>
        <w:ind w:firstLineChars="196" w:firstLine="31680"/>
        <w:rPr>
          <w:rFonts w:ascii="宋体"/>
          <w:b/>
          <w:bCs/>
          <w:color w:val="002060"/>
          <w:sz w:val="27"/>
          <w:szCs w:val="27"/>
        </w:rPr>
      </w:pPr>
      <w:r>
        <w:rPr>
          <w:rFonts w:ascii="宋体" w:hAnsi="宋体" w:hint="eastAsia"/>
          <w:b/>
          <w:bCs/>
          <w:color w:val="002060"/>
          <w:sz w:val="27"/>
          <w:szCs w:val="27"/>
        </w:rPr>
        <w:t>九、</w:t>
      </w:r>
      <w:hyperlink r:id="rId15" w:tgtFrame="_blank" w:history="1">
        <w:r w:rsidRPr="00A73B87">
          <w:rPr>
            <w:rFonts w:ascii="宋体" w:hAnsi="宋体" w:hint="eastAsia"/>
            <w:b/>
            <w:bCs/>
            <w:color w:val="002060"/>
            <w:sz w:val="27"/>
            <w:szCs w:val="27"/>
          </w:rPr>
          <w:t>我校研究生郑淑珺在全国针织服装设计大赛中获奖</w:t>
        </w:r>
      </w:hyperlink>
    </w:p>
    <w:p w:rsidR="00537EF5" w:rsidRPr="00A73B87" w:rsidRDefault="00537EF5" w:rsidP="00C620D6">
      <w:pPr>
        <w:spacing w:line="370" w:lineRule="exact"/>
        <w:ind w:firstLineChars="196" w:firstLine="31680"/>
        <w:rPr>
          <w:rFonts w:ascii="宋体"/>
          <w:b/>
          <w:bCs/>
          <w:color w:val="002060"/>
          <w:sz w:val="27"/>
          <w:szCs w:val="27"/>
        </w:rPr>
      </w:pPr>
      <w:r>
        <w:rPr>
          <w:rFonts w:ascii="宋体" w:hAnsi="宋体" w:hint="eastAsia"/>
          <w:b/>
          <w:bCs/>
          <w:color w:val="002060"/>
          <w:sz w:val="27"/>
          <w:szCs w:val="27"/>
        </w:rPr>
        <w:t>十、</w:t>
      </w:r>
      <w:hyperlink r:id="rId16" w:tgtFrame="_blank" w:history="1">
        <w:r w:rsidRPr="00A73B87">
          <w:rPr>
            <w:rFonts w:ascii="宋体" w:hAnsi="宋体" w:hint="eastAsia"/>
            <w:b/>
            <w:bCs/>
            <w:color w:val="002060"/>
            <w:sz w:val="27"/>
            <w:szCs w:val="27"/>
          </w:rPr>
          <w:t>我校第二届大学生</w:t>
        </w:r>
        <w:r w:rsidRPr="00A73B87">
          <w:rPr>
            <w:rFonts w:ascii="宋体" w:hint="eastAsia"/>
            <w:b/>
            <w:bCs/>
            <w:color w:val="002060"/>
            <w:sz w:val="27"/>
            <w:szCs w:val="27"/>
          </w:rPr>
          <w:t>“</w:t>
        </w:r>
        <w:r w:rsidRPr="00A73B87">
          <w:rPr>
            <w:rFonts w:ascii="宋体" w:hAnsi="宋体" w:hint="eastAsia"/>
            <w:b/>
            <w:bCs/>
            <w:color w:val="002060"/>
            <w:sz w:val="27"/>
            <w:szCs w:val="27"/>
          </w:rPr>
          <w:t>自强之星</w:t>
        </w:r>
        <w:r w:rsidRPr="00A73B87">
          <w:rPr>
            <w:rFonts w:ascii="宋体" w:hint="eastAsia"/>
            <w:b/>
            <w:bCs/>
            <w:color w:val="002060"/>
            <w:sz w:val="27"/>
            <w:szCs w:val="27"/>
          </w:rPr>
          <w:t>”</w:t>
        </w:r>
        <w:r w:rsidRPr="00A73B87">
          <w:rPr>
            <w:rFonts w:ascii="宋体" w:hAnsi="宋体" w:hint="eastAsia"/>
            <w:b/>
            <w:bCs/>
            <w:color w:val="002060"/>
            <w:sz w:val="27"/>
            <w:szCs w:val="27"/>
          </w:rPr>
          <w:t>评选结果揭晓</w:t>
        </w:r>
      </w:hyperlink>
    </w:p>
    <w:p w:rsidR="00537EF5" w:rsidRDefault="00537EF5" w:rsidP="00402CB8">
      <w:pPr>
        <w:spacing w:line="370" w:lineRule="exact"/>
        <w:ind w:firstLine="540"/>
        <w:rPr>
          <w:rFonts w:ascii="宋体"/>
          <w:b/>
          <w:color w:val="002060"/>
          <w:sz w:val="27"/>
          <w:szCs w:val="27"/>
        </w:rPr>
      </w:pPr>
      <w:r>
        <w:rPr>
          <w:rFonts w:ascii="宋体" w:hint="eastAsia"/>
          <w:b/>
          <w:color w:val="002060"/>
          <w:sz w:val="27"/>
          <w:szCs w:val="27"/>
        </w:rPr>
        <w:t>十一、百字信息三则</w:t>
      </w:r>
    </w:p>
    <w:p w:rsidR="00537EF5" w:rsidRDefault="00537EF5" w:rsidP="00402CB8">
      <w:pPr>
        <w:spacing w:line="370" w:lineRule="exact"/>
        <w:ind w:firstLine="540"/>
        <w:rPr>
          <w:rFonts w:ascii="宋体"/>
          <w:b/>
          <w:color w:val="002060"/>
          <w:sz w:val="27"/>
          <w:szCs w:val="27"/>
        </w:rPr>
      </w:pPr>
    </w:p>
    <w:p w:rsidR="00537EF5" w:rsidRDefault="00537EF5" w:rsidP="00900DFE">
      <w:pPr>
        <w:widowControl/>
        <w:spacing w:line="370" w:lineRule="exact"/>
        <w:ind w:right="135" w:firstLine="540"/>
        <w:jc w:val="right"/>
        <w:rPr>
          <w:rFonts w:ascii="宋体" w:cs="宋体"/>
          <w:color w:val="000000"/>
          <w:kern w:val="0"/>
          <w:sz w:val="27"/>
          <w:szCs w:val="27"/>
        </w:rPr>
      </w:pPr>
    </w:p>
    <w:p w:rsidR="00537EF5" w:rsidRPr="00402CB8" w:rsidRDefault="00537EF5" w:rsidP="001A0DBA">
      <w:pPr>
        <w:spacing w:line="370" w:lineRule="exact"/>
        <w:jc w:val="center"/>
        <w:rPr>
          <w:rFonts w:ascii="楷体_GB2312" w:eastAsia="楷体_GB2312"/>
          <w:b/>
          <w:bCs/>
          <w:color w:val="FF0000"/>
          <w:sz w:val="32"/>
          <w:szCs w:val="32"/>
        </w:rPr>
      </w:pPr>
      <w:r w:rsidRPr="00402CB8">
        <w:rPr>
          <w:rFonts w:ascii="楷体_GB2312" w:eastAsia="楷体_GB2312" w:hint="eastAsia"/>
          <w:b/>
          <w:bCs/>
          <w:color w:val="960508"/>
          <w:sz w:val="32"/>
          <w:szCs w:val="32"/>
        </w:rPr>
        <w:t>福建省</w:t>
      </w:r>
      <w:r w:rsidRPr="00402CB8">
        <w:rPr>
          <w:rFonts w:ascii="楷体_GB2312" w:eastAsia="楷体_GB2312"/>
          <w:b/>
          <w:bCs/>
          <w:color w:val="960508"/>
          <w:sz w:val="32"/>
          <w:szCs w:val="32"/>
        </w:rPr>
        <w:t>2013</w:t>
      </w:r>
      <w:r w:rsidRPr="00402CB8">
        <w:rPr>
          <w:rFonts w:ascii="楷体_GB2312" w:eastAsia="楷体_GB2312" w:hint="eastAsia"/>
          <w:b/>
          <w:bCs/>
          <w:color w:val="960508"/>
          <w:sz w:val="32"/>
          <w:szCs w:val="32"/>
        </w:rPr>
        <w:t>年旅游行业毕业生专场招聘会在我校举行</w:t>
      </w:r>
    </w:p>
    <w:p w:rsidR="00537EF5" w:rsidRPr="00A73B87" w:rsidRDefault="00537EF5" w:rsidP="00C620D6">
      <w:pPr>
        <w:widowControl/>
        <w:spacing w:line="370" w:lineRule="exact"/>
        <w:ind w:right="136" w:firstLineChars="200" w:firstLine="31680"/>
        <w:rPr>
          <w:rFonts w:ascii="宋体" w:cs="宋体"/>
          <w:color w:val="000000"/>
          <w:kern w:val="0"/>
          <w:sz w:val="24"/>
        </w:rPr>
      </w:pPr>
      <w:r w:rsidRPr="00A73B87">
        <w:rPr>
          <w:rFonts w:ascii="宋体" w:hAnsi="宋体" w:cs="宋体" w:hint="eastAsia"/>
          <w:color w:val="000000"/>
          <w:kern w:val="0"/>
          <w:sz w:val="27"/>
          <w:szCs w:val="27"/>
        </w:rPr>
        <w:t>招聘会于</w:t>
      </w:r>
      <w:r w:rsidRPr="00A73B87">
        <w:rPr>
          <w:rFonts w:ascii="宋体" w:hAnsi="宋体" w:cs="宋体"/>
          <w:color w:val="000000"/>
          <w:kern w:val="0"/>
          <w:sz w:val="27"/>
          <w:szCs w:val="27"/>
        </w:rPr>
        <w:t>3</w:t>
      </w:r>
      <w:r w:rsidRPr="00A73B87">
        <w:rPr>
          <w:rFonts w:ascii="宋体" w:hAnsi="宋体" w:cs="宋体" w:hint="eastAsia"/>
          <w:color w:val="000000"/>
          <w:kern w:val="0"/>
          <w:sz w:val="27"/>
          <w:szCs w:val="27"/>
        </w:rPr>
        <w:t>月</w:t>
      </w:r>
      <w:r w:rsidRPr="00A73B87">
        <w:rPr>
          <w:rFonts w:ascii="宋体" w:hAnsi="宋体" w:cs="宋体"/>
          <w:color w:val="000000"/>
          <w:kern w:val="0"/>
          <w:sz w:val="27"/>
          <w:szCs w:val="27"/>
        </w:rPr>
        <w:t>30</w:t>
      </w:r>
      <w:r w:rsidRPr="00A73B87">
        <w:rPr>
          <w:rFonts w:ascii="宋体" w:hAnsi="宋体" w:cs="宋体" w:hint="eastAsia"/>
          <w:color w:val="000000"/>
          <w:kern w:val="0"/>
          <w:sz w:val="27"/>
          <w:szCs w:val="27"/>
        </w:rPr>
        <w:t>日在旗山校区室内田径场举行。校党委副书记林和平，省旅游局副局长陈扬标，省大中专毕业生就业工作办公室主任郝军、副主任詹永忠，省旅游局人事处处长林小峰，福建海峡旅游人才服务中心主任郑金龙，校学生工作部（处）负责人，各学院分管学生工作负责人及毕业班辅导员，我校及其他院校</w:t>
      </w:r>
      <w:r w:rsidRPr="00A73B87">
        <w:rPr>
          <w:rFonts w:ascii="宋体" w:hAnsi="宋体" w:cs="宋体"/>
          <w:color w:val="000000"/>
          <w:kern w:val="0"/>
          <w:sz w:val="27"/>
          <w:szCs w:val="27"/>
        </w:rPr>
        <w:t>2013</w:t>
      </w:r>
      <w:r w:rsidRPr="00A73B87">
        <w:rPr>
          <w:rFonts w:ascii="宋体" w:hAnsi="宋体" w:cs="宋体" w:hint="eastAsia"/>
          <w:color w:val="000000"/>
          <w:kern w:val="0"/>
          <w:sz w:val="27"/>
          <w:szCs w:val="27"/>
        </w:rPr>
        <w:t>届毕业生共</w:t>
      </w:r>
      <w:r w:rsidRPr="00A73B87">
        <w:rPr>
          <w:rFonts w:ascii="宋体" w:hAnsi="宋体" w:cs="宋体"/>
          <w:color w:val="000000"/>
          <w:kern w:val="0"/>
          <w:sz w:val="27"/>
          <w:szCs w:val="27"/>
        </w:rPr>
        <w:t>5000</w:t>
      </w:r>
      <w:r w:rsidRPr="00A73B87">
        <w:rPr>
          <w:rFonts w:ascii="宋体" w:hAnsi="宋体" w:cs="宋体" w:hint="eastAsia"/>
          <w:color w:val="000000"/>
          <w:kern w:val="0"/>
          <w:sz w:val="27"/>
          <w:szCs w:val="27"/>
        </w:rPr>
        <w:t>多人参加了招聘会。此次招聘会由省旅游局、省公务员局、省人力资源开发办公室和我校联合主办，省大中专毕业生就业工作办公室、福建海峡旅游人才服务中心和我校毕业生就业指导中心、旅游学院承办。</w:t>
      </w:r>
    </w:p>
    <w:p w:rsidR="00537EF5" w:rsidRPr="00A73B87" w:rsidRDefault="00537EF5" w:rsidP="00C620D6">
      <w:pPr>
        <w:widowControl/>
        <w:spacing w:line="370" w:lineRule="exact"/>
        <w:ind w:right="136" w:firstLineChars="200" w:firstLine="31680"/>
        <w:rPr>
          <w:rFonts w:ascii="宋体" w:cs="宋体"/>
          <w:color w:val="000000"/>
          <w:kern w:val="0"/>
          <w:sz w:val="24"/>
        </w:rPr>
      </w:pPr>
      <w:r w:rsidRPr="00A73B87">
        <w:rPr>
          <w:rFonts w:ascii="宋体" w:hAnsi="宋体" w:cs="宋体"/>
          <w:color w:val="000000"/>
          <w:kern w:val="0"/>
          <w:sz w:val="27"/>
          <w:szCs w:val="27"/>
        </w:rPr>
        <w:t>215</w:t>
      </w:r>
      <w:r w:rsidRPr="00A73B87">
        <w:rPr>
          <w:rFonts w:ascii="宋体" w:hAnsi="宋体" w:cs="宋体" w:hint="eastAsia"/>
          <w:color w:val="000000"/>
          <w:kern w:val="0"/>
          <w:sz w:val="27"/>
          <w:szCs w:val="27"/>
        </w:rPr>
        <w:t>家用人单位为毕业生提供了</w:t>
      </w:r>
      <w:r w:rsidRPr="00A73B87">
        <w:rPr>
          <w:rFonts w:ascii="宋体" w:hAnsi="宋体" w:cs="宋体"/>
          <w:color w:val="000000"/>
          <w:kern w:val="0"/>
          <w:sz w:val="27"/>
          <w:szCs w:val="27"/>
        </w:rPr>
        <w:t>6300</w:t>
      </w:r>
      <w:r w:rsidRPr="00A73B87">
        <w:rPr>
          <w:rFonts w:ascii="宋体" w:hAnsi="宋体" w:cs="宋体" w:hint="eastAsia"/>
          <w:color w:val="000000"/>
          <w:kern w:val="0"/>
          <w:sz w:val="27"/>
          <w:szCs w:val="27"/>
        </w:rPr>
        <w:t>多个工作岗位。中旅、建发、港中旅（省旅）、易达（福建）、万达、福建康辉旅行社、福建省春秋国际旅行社、香格里拉大酒店、皇冠假日、威斯汀酒店、日月谷温泉、最佳西方财富大酒店等知名旅游企业参加了本次招聘会。我校毕业生就业指导中心通过发放《福建师范大学</w:t>
      </w:r>
      <w:r w:rsidRPr="00A73B87">
        <w:rPr>
          <w:rFonts w:ascii="宋体" w:hAnsi="宋体" w:cs="宋体"/>
          <w:color w:val="000000"/>
          <w:kern w:val="0"/>
          <w:sz w:val="27"/>
          <w:szCs w:val="27"/>
        </w:rPr>
        <w:t>2013</w:t>
      </w:r>
      <w:r w:rsidRPr="00A73B87">
        <w:rPr>
          <w:rFonts w:ascii="宋体" w:hAnsi="宋体" w:cs="宋体" w:hint="eastAsia"/>
          <w:color w:val="000000"/>
          <w:kern w:val="0"/>
          <w:sz w:val="27"/>
          <w:szCs w:val="27"/>
        </w:rPr>
        <w:t>届毕业生信息》、设立现场服务点和问卷调查等方式，积极为毕业生和用人单位服务，并征集用人单位对我校办学和人才培养的意见和建议。</w:t>
      </w:r>
    </w:p>
    <w:p w:rsidR="00537EF5" w:rsidRPr="00A73B87" w:rsidRDefault="00537EF5" w:rsidP="00C620D6">
      <w:pPr>
        <w:widowControl/>
        <w:spacing w:line="370" w:lineRule="exact"/>
        <w:ind w:right="136" w:firstLineChars="200" w:firstLine="31680"/>
        <w:jc w:val="right"/>
        <w:rPr>
          <w:rFonts w:ascii="宋体" w:cs="宋体"/>
          <w:color w:val="000000"/>
          <w:kern w:val="0"/>
          <w:sz w:val="24"/>
        </w:rPr>
      </w:pPr>
      <w:r w:rsidRPr="00A73B87">
        <w:rPr>
          <w:rFonts w:ascii="宋体" w:hAnsi="宋体" w:cs="宋体"/>
          <w:color w:val="000000"/>
          <w:kern w:val="0"/>
          <w:sz w:val="27"/>
          <w:szCs w:val="27"/>
        </w:rPr>
        <w:t>[</w:t>
      </w:r>
      <w:r w:rsidRPr="00A73B87">
        <w:rPr>
          <w:rFonts w:ascii="宋体" w:hAnsi="宋体" w:cs="宋体" w:hint="eastAsia"/>
          <w:color w:val="000000"/>
          <w:kern w:val="0"/>
          <w:sz w:val="27"/>
          <w:szCs w:val="27"/>
        </w:rPr>
        <w:t>学工部（处）</w:t>
      </w:r>
      <w:r w:rsidRPr="00A73B87">
        <w:rPr>
          <w:rFonts w:ascii="宋体" w:hAnsi="宋体" w:cs="宋体"/>
          <w:color w:val="000000"/>
          <w:kern w:val="0"/>
          <w:sz w:val="27"/>
          <w:szCs w:val="27"/>
        </w:rPr>
        <w:t xml:space="preserve"> </w:t>
      </w:r>
      <w:r w:rsidRPr="00A73B87">
        <w:rPr>
          <w:rFonts w:ascii="宋体" w:hAnsi="宋体" w:cs="宋体" w:hint="eastAsia"/>
          <w:color w:val="000000"/>
          <w:kern w:val="0"/>
          <w:sz w:val="27"/>
          <w:szCs w:val="27"/>
        </w:rPr>
        <w:t>张</w:t>
      </w:r>
      <w:r w:rsidRPr="00A73B87">
        <w:rPr>
          <w:rFonts w:ascii="宋体" w:hAnsi="宋体" w:cs="宋体"/>
          <w:color w:val="000000"/>
          <w:kern w:val="0"/>
          <w:sz w:val="27"/>
          <w:szCs w:val="27"/>
        </w:rPr>
        <w:t xml:space="preserve">  </w:t>
      </w:r>
      <w:r w:rsidRPr="00A73B87">
        <w:rPr>
          <w:rFonts w:ascii="宋体" w:hAnsi="宋体" w:cs="宋体" w:hint="eastAsia"/>
          <w:color w:val="000000"/>
          <w:kern w:val="0"/>
          <w:sz w:val="27"/>
          <w:szCs w:val="27"/>
        </w:rPr>
        <w:t>立</w:t>
      </w:r>
      <w:r w:rsidRPr="00A73B87">
        <w:rPr>
          <w:rFonts w:ascii="宋体" w:hAnsi="宋体" w:cs="宋体"/>
          <w:color w:val="000000"/>
          <w:kern w:val="0"/>
          <w:sz w:val="27"/>
          <w:szCs w:val="27"/>
        </w:rPr>
        <w:t>]</w:t>
      </w:r>
    </w:p>
    <w:p w:rsidR="00537EF5" w:rsidRDefault="00537EF5" w:rsidP="001A0DBA">
      <w:pPr>
        <w:spacing w:line="370" w:lineRule="exact"/>
        <w:rPr>
          <w:rFonts w:ascii="楷体_GB2312" w:eastAsia="楷体_GB2312"/>
          <w:b/>
          <w:bCs/>
          <w:color w:val="960508"/>
          <w:sz w:val="32"/>
          <w:szCs w:val="32"/>
        </w:rPr>
      </w:pPr>
    </w:p>
    <w:p w:rsidR="00537EF5" w:rsidRPr="00402CB8" w:rsidRDefault="00537EF5" w:rsidP="001A0DBA">
      <w:pPr>
        <w:spacing w:line="370" w:lineRule="exact"/>
        <w:jc w:val="center"/>
        <w:rPr>
          <w:rFonts w:ascii="楷体_GB2312" w:eastAsia="楷体_GB2312"/>
          <w:b/>
          <w:bCs/>
          <w:color w:val="960508"/>
          <w:sz w:val="32"/>
          <w:szCs w:val="32"/>
        </w:rPr>
      </w:pPr>
      <w:r w:rsidRPr="00402CB8">
        <w:rPr>
          <w:rFonts w:ascii="楷体_GB2312" w:eastAsia="楷体_GB2312" w:hint="eastAsia"/>
          <w:b/>
          <w:bCs/>
          <w:color w:val="960508"/>
          <w:sz w:val="32"/>
          <w:szCs w:val="32"/>
        </w:rPr>
        <w:t>我校第二期团委书记培训班开班</w:t>
      </w:r>
    </w:p>
    <w:p w:rsidR="00537EF5" w:rsidRPr="00A73B87" w:rsidRDefault="00537EF5" w:rsidP="00C620D6">
      <w:pPr>
        <w:widowControl/>
        <w:spacing w:line="370" w:lineRule="exact"/>
        <w:ind w:right="300" w:firstLineChars="200" w:firstLine="31680"/>
        <w:rPr>
          <w:rFonts w:ascii="宋体" w:cs="宋体"/>
          <w:color w:val="000000"/>
          <w:kern w:val="0"/>
          <w:sz w:val="24"/>
        </w:rPr>
      </w:pPr>
      <w:r w:rsidRPr="00A73B87">
        <w:rPr>
          <w:rFonts w:ascii="宋体" w:hAnsi="宋体" w:cs="Arial" w:hint="eastAsia"/>
          <w:color w:val="000000"/>
          <w:kern w:val="0"/>
          <w:sz w:val="27"/>
          <w:szCs w:val="27"/>
        </w:rPr>
        <w:t>培训班开学式于</w:t>
      </w:r>
      <w:r w:rsidRPr="00A73B87">
        <w:rPr>
          <w:rFonts w:ascii="宋体" w:hAnsi="宋体" w:cs="Arial"/>
          <w:color w:val="000000"/>
          <w:kern w:val="0"/>
          <w:sz w:val="27"/>
          <w:szCs w:val="27"/>
        </w:rPr>
        <w:t>4</w:t>
      </w:r>
      <w:r w:rsidRPr="00A73B87">
        <w:rPr>
          <w:rFonts w:ascii="宋体" w:hAnsi="宋体" w:cs="Arial" w:hint="eastAsia"/>
          <w:color w:val="000000"/>
          <w:kern w:val="0"/>
          <w:sz w:val="27"/>
          <w:szCs w:val="27"/>
        </w:rPr>
        <w:t>月</w:t>
      </w:r>
      <w:r w:rsidRPr="00A73B87">
        <w:rPr>
          <w:rFonts w:ascii="宋体" w:hAnsi="宋体" w:cs="Arial"/>
          <w:color w:val="000000"/>
          <w:kern w:val="0"/>
          <w:sz w:val="27"/>
          <w:szCs w:val="27"/>
        </w:rPr>
        <w:t>3</w:t>
      </w:r>
      <w:r w:rsidRPr="00A73B87">
        <w:rPr>
          <w:rFonts w:ascii="宋体" w:hAnsi="宋体" w:cs="Arial" w:hint="eastAsia"/>
          <w:color w:val="000000"/>
          <w:kern w:val="0"/>
          <w:sz w:val="27"/>
          <w:szCs w:val="27"/>
        </w:rPr>
        <w:t>日下午在旗山校区第九会议室举行。校党委副书记林和平，组织部、校团委负责人，各学院团委书记、各年级团总支书记、各直属团总支书记等</w:t>
      </w:r>
      <w:r w:rsidRPr="00A73B87">
        <w:rPr>
          <w:rFonts w:ascii="宋体" w:hAnsi="宋体" w:cs="Arial"/>
          <w:color w:val="000000"/>
          <w:kern w:val="0"/>
          <w:sz w:val="27"/>
          <w:szCs w:val="27"/>
        </w:rPr>
        <w:t>120</w:t>
      </w:r>
      <w:r w:rsidRPr="00A73B87">
        <w:rPr>
          <w:rFonts w:ascii="宋体" w:hAnsi="宋体" w:cs="Arial" w:hint="eastAsia"/>
          <w:color w:val="000000"/>
          <w:kern w:val="0"/>
          <w:sz w:val="27"/>
          <w:szCs w:val="27"/>
        </w:rPr>
        <w:t>余人参加了开学式。</w:t>
      </w:r>
    </w:p>
    <w:p w:rsidR="00537EF5" w:rsidRPr="00A73B87" w:rsidRDefault="00537EF5" w:rsidP="00C620D6">
      <w:pPr>
        <w:widowControl/>
        <w:spacing w:line="370" w:lineRule="exact"/>
        <w:ind w:right="300" w:firstLineChars="200" w:firstLine="31680"/>
        <w:rPr>
          <w:rFonts w:ascii="宋体" w:cs="宋体"/>
          <w:color w:val="000000"/>
          <w:kern w:val="0"/>
          <w:sz w:val="24"/>
        </w:rPr>
      </w:pPr>
      <w:r w:rsidRPr="00A73B87">
        <w:rPr>
          <w:rFonts w:ascii="宋体" w:hAnsi="宋体" w:cs="Arial" w:hint="eastAsia"/>
          <w:color w:val="000000"/>
          <w:kern w:val="0"/>
          <w:sz w:val="27"/>
          <w:szCs w:val="27"/>
        </w:rPr>
        <w:t>林和平指出，校党委历来高度重视共青团干部队伍建设，不断加强对共青团干部的教育培训，提升共青团干部的履职能力和综合素质。他强调，本次培训班立足应对新时期高校共青团工作的变化与挑战，课程设置完善，时间安排合理，授课教师层次高，为共青团干提供了难得的学习平台。希望全体学员提高认识，珍惜机会，学用结合，通过参训，既提升个人素质，又推动工作发展。</w:t>
      </w:r>
    </w:p>
    <w:p w:rsidR="00537EF5" w:rsidRPr="00A73B87" w:rsidRDefault="00537EF5" w:rsidP="00C620D6">
      <w:pPr>
        <w:widowControl/>
        <w:spacing w:line="370" w:lineRule="exact"/>
        <w:ind w:right="300" w:firstLineChars="200" w:firstLine="31680"/>
        <w:rPr>
          <w:rFonts w:ascii="宋体" w:cs="宋体"/>
          <w:color w:val="000000"/>
          <w:kern w:val="0"/>
          <w:sz w:val="24"/>
        </w:rPr>
      </w:pPr>
      <w:r w:rsidRPr="00A73B87">
        <w:rPr>
          <w:rFonts w:ascii="宋体" w:hAnsi="宋体" w:cs="Arial" w:hint="eastAsia"/>
          <w:color w:val="000000"/>
          <w:kern w:val="0"/>
          <w:sz w:val="27"/>
          <w:szCs w:val="27"/>
        </w:rPr>
        <w:t>开学式结束后，林和平为全体学员作了题为《勤学习重实践善作为</w:t>
      </w:r>
      <w:r w:rsidRPr="00A73B87">
        <w:rPr>
          <w:rFonts w:ascii="宋体" w:cs="Arial"/>
          <w:color w:val="000000"/>
          <w:kern w:val="0"/>
          <w:sz w:val="27"/>
          <w:szCs w:val="27"/>
        </w:rPr>
        <w:t> </w:t>
      </w:r>
      <w:r w:rsidRPr="00A73B87">
        <w:rPr>
          <w:rFonts w:ascii="宋体" w:hAnsi="宋体" w:cs="Arial"/>
          <w:color w:val="000000"/>
          <w:kern w:val="0"/>
          <w:sz w:val="27"/>
          <w:szCs w:val="27"/>
        </w:rPr>
        <w:t xml:space="preserve"> </w:t>
      </w:r>
      <w:r w:rsidRPr="00A73B87">
        <w:rPr>
          <w:rFonts w:ascii="宋体" w:hAnsi="宋体" w:cs="Arial" w:hint="eastAsia"/>
          <w:color w:val="000000"/>
          <w:kern w:val="0"/>
          <w:sz w:val="27"/>
          <w:szCs w:val="27"/>
        </w:rPr>
        <w:t>增素质强能力促发展》的专题讲座。他围绕共青团干部如何增强能力素质、改进工作作风、推动事业发展等方面，介绍了自身工作经验和许多生动的案例，并建议学员们要勤于学习，提高综合素质；要重于实践，增强业务能力；要善于作为，谋求健康发展。</w:t>
      </w:r>
    </w:p>
    <w:p w:rsidR="00537EF5" w:rsidRPr="00A73B87" w:rsidRDefault="00537EF5" w:rsidP="00C620D6">
      <w:pPr>
        <w:widowControl/>
        <w:spacing w:line="370" w:lineRule="exact"/>
        <w:ind w:right="300" w:firstLineChars="200" w:firstLine="31680"/>
        <w:rPr>
          <w:rFonts w:ascii="宋体" w:cs="宋体"/>
          <w:color w:val="000000"/>
          <w:kern w:val="0"/>
          <w:sz w:val="24"/>
        </w:rPr>
      </w:pPr>
      <w:r w:rsidRPr="00A73B87">
        <w:rPr>
          <w:rFonts w:ascii="宋体" w:hAnsi="宋体" w:cs="Arial" w:hint="eastAsia"/>
          <w:color w:val="000000"/>
          <w:kern w:val="0"/>
          <w:sz w:val="27"/>
          <w:szCs w:val="27"/>
        </w:rPr>
        <w:t>本次培训班由校党校、校团委共同举办，将从</w:t>
      </w:r>
      <w:r w:rsidRPr="00A73B87">
        <w:rPr>
          <w:rFonts w:ascii="宋体" w:hAnsi="宋体" w:cs="Arial"/>
          <w:color w:val="000000"/>
          <w:kern w:val="0"/>
          <w:sz w:val="27"/>
          <w:szCs w:val="27"/>
        </w:rPr>
        <w:t>4</w:t>
      </w:r>
      <w:r w:rsidRPr="00A73B87">
        <w:rPr>
          <w:rFonts w:ascii="宋体" w:hAnsi="宋体" w:cs="Arial" w:hint="eastAsia"/>
          <w:color w:val="000000"/>
          <w:kern w:val="0"/>
          <w:sz w:val="27"/>
          <w:szCs w:val="27"/>
        </w:rPr>
        <w:t>月持续至</w:t>
      </w:r>
      <w:r w:rsidRPr="00A73B87">
        <w:rPr>
          <w:rFonts w:ascii="宋体" w:hAnsi="宋体" w:cs="Arial"/>
          <w:color w:val="000000"/>
          <w:kern w:val="0"/>
          <w:sz w:val="27"/>
          <w:szCs w:val="27"/>
        </w:rPr>
        <w:t>12</w:t>
      </w:r>
      <w:r w:rsidRPr="00A73B87">
        <w:rPr>
          <w:rFonts w:ascii="宋体" w:hAnsi="宋体" w:cs="Arial" w:hint="eastAsia"/>
          <w:color w:val="000000"/>
          <w:kern w:val="0"/>
          <w:sz w:val="27"/>
          <w:szCs w:val="27"/>
        </w:rPr>
        <w:t>月。</w:t>
      </w:r>
      <w:r w:rsidRPr="00A73B87">
        <w:rPr>
          <w:rFonts w:ascii="宋体" w:cs="Arial"/>
          <w:color w:val="000000"/>
          <w:kern w:val="0"/>
          <w:sz w:val="27"/>
          <w:szCs w:val="27"/>
        </w:rPr>
        <w:t> </w:t>
      </w:r>
    </w:p>
    <w:p w:rsidR="00537EF5" w:rsidRPr="00A73B87" w:rsidRDefault="00537EF5" w:rsidP="00C620D6">
      <w:pPr>
        <w:widowControl/>
        <w:spacing w:line="370" w:lineRule="exact"/>
        <w:ind w:right="70" w:firstLineChars="200" w:firstLine="31680"/>
        <w:jc w:val="right"/>
        <w:rPr>
          <w:rFonts w:ascii="宋体" w:cs="宋体"/>
          <w:color w:val="000000"/>
          <w:kern w:val="0"/>
          <w:sz w:val="24"/>
        </w:rPr>
      </w:pPr>
      <w:r w:rsidRPr="00A73B87">
        <w:rPr>
          <w:rFonts w:ascii="宋体" w:hAnsi="宋体" w:cs="Arial" w:hint="eastAsia"/>
          <w:color w:val="000000"/>
          <w:kern w:val="0"/>
          <w:sz w:val="27"/>
          <w:szCs w:val="27"/>
        </w:rPr>
        <w:t>（校团委</w:t>
      </w:r>
      <w:r w:rsidRPr="00A73B87">
        <w:rPr>
          <w:rFonts w:ascii="宋体" w:hAnsi="宋体" w:cs="Arial"/>
          <w:color w:val="000000"/>
          <w:kern w:val="0"/>
          <w:sz w:val="27"/>
          <w:szCs w:val="27"/>
        </w:rPr>
        <w:t xml:space="preserve">  </w:t>
      </w:r>
      <w:r w:rsidRPr="00A73B87">
        <w:rPr>
          <w:rFonts w:ascii="宋体" w:hAnsi="宋体" w:cs="Arial" w:hint="eastAsia"/>
          <w:color w:val="000000"/>
          <w:kern w:val="0"/>
          <w:sz w:val="27"/>
          <w:szCs w:val="27"/>
        </w:rPr>
        <w:t>刘晓晖</w:t>
      </w:r>
      <w:r w:rsidRPr="00A73B87">
        <w:rPr>
          <w:rFonts w:ascii="宋体" w:hAnsi="宋体" w:cs="Arial"/>
          <w:color w:val="000000"/>
          <w:kern w:val="0"/>
          <w:sz w:val="27"/>
          <w:szCs w:val="27"/>
        </w:rPr>
        <w:t xml:space="preserve">  </w:t>
      </w:r>
      <w:r w:rsidRPr="00A73B87">
        <w:rPr>
          <w:rFonts w:ascii="宋体" w:hAnsi="宋体" w:cs="Arial" w:hint="eastAsia"/>
          <w:color w:val="000000"/>
          <w:kern w:val="0"/>
          <w:sz w:val="27"/>
          <w:szCs w:val="27"/>
        </w:rPr>
        <w:t>组织部）</w:t>
      </w:r>
    </w:p>
    <w:p w:rsidR="00537EF5" w:rsidRDefault="00537EF5" w:rsidP="001A0DBA">
      <w:pPr>
        <w:spacing w:line="370" w:lineRule="exact"/>
        <w:rPr>
          <w:rFonts w:ascii="楷体_GB2312" w:eastAsia="楷体_GB2312"/>
          <w:b/>
          <w:bCs/>
          <w:color w:val="960508"/>
          <w:sz w:val="32"/>
          <w:szCs w:val="32"/>
        </w:rPr>
      </w:pPr>
    </w:p>
    <w:p w:rsidR="00537EF5" w:rsidRDefault="00537EF5" w:rsidP="00402CB8">
      <w:pPr>
        <w:spacing w:line="370" w:lineRule="exact"/>
        <w:jc w:val="center"/>
        <w:rPr>
          <w:rFonts w:ascii="楷体_GB2312" w:eastAsia="楷体_GB2312"/>
          <w:b/>
          <w:bCs/>
          <w:color w:val="960508"/>
          <w:sz w:val="32"/>
          <w:szCs w:val="32"/>
        </w:rPr>
      </w:pPr>
      <w:r w:rsidRPr="00402CB8">
        <w:rPr>
          <w:rFonts w:ascii="楷体_GB2312" w:eastAsia="楷体_GB2312" w:hint="eastAsia"/>
          <w:b/>
          <w:bCs/>
          <w:color w:val="960508"/>
          <w:sz w:val="32"/>
          <w:szCs w:val="32"/>
        </w:rPr>
        <w:t>校学生发展与服务中心开展“心服务</w:t>
      </w:r>
      <w:r w:rsidRPr="00402CB8">
        <w:rPr>
          <w:rFonts w:eastAsia="楷体_GB2312"/>
          <w:b/>
          <w:bCs/>
          <w:color w:val="960508"/>
          <w:sz w:val="32"/>
          <w:szCs w:val="32"/>
        </w:rPr>
        <w:t> </w:t>
      </w:r>
      <w:r w:rsidRPr="00402CB8">
        <w:rPr>
          <w:rFonts w:ascii="楷体_GB2312" w:eastAsia="楷体_GB2312" w:hint="eastAsia"/>
          <w:b/>
          <w:bCs/>
          <w:color w:val="960508"/>
          <w:sz w:val="32"/>
          <w:szCs w:val="32"/>
        </w:rPr>
        <w:t>新发展</w:t>
      </w:r>
      <w:r w:rsidRPr="00402CB8">
        <w:rPr>
          <w:rFonts w:eastAsia="楷体_GB2312"/>
          <w:b/>
          <w:bCs/>
          <w:color w:val="960508"/>
          <w:sz w:val="32"/>
          <w:szCs w:val="32"/>
        </w:rPr>
        <w:t> </w:t>
      </w:r>
      <w:r w:rsidRPr="00402CB8">
        <w:rPr>
          <w:rFonts w:ascii="楷体_GB2312" w:eastAsia="楷体_GB2312" w:hint="eastAsia"/>
          <w:b/>
          <w:bCs/>
          <w:color w:val="960508"/>
          <w:sz w:val="32"/>
          <w:szCs w:val="32"/>
        </w:rPr>
        <w:t>新梦想”</w:t>
      </w:r>
    </w:p>
    <w:p w:rsidR="00537EF5" w:rsidRPr="00402CB8" w:rsidRDefault="00537EF5" w:rsidP="00402CB8">
      <w:pPr>
        <w:spacing w:line="370" w:lineRule="exact"/>
        <w:jc w:val="center"/>
        <w:rPr>
          <w:rFonts w:ascii="楷体_GB2312" w:eastAsia="楷体_GB2312"/>
          <w:b/>
          <w:bCs/>
          <w:color w:val="960508"/>
          <w:sz w:val="32"/>
          <w:szCs w:val="32"/>
        </w:rPr>
      </w:pPr>
      <w:r w:rsidRPr="00402CB8">
        <w:rPr>
          <w:rFonts w:ascii="楷体_GB2312" w:eastAsia="楷体_GB2312" w:hint="eastAsia"/>
          <w:b/>
          <w:bCs/>
          <w:color w:val="960508"/>
          <w:sz w:val="32"/>
          <w:szCs w:val="32"/>
        </w:rPr>
        <w:t>工作交流活动</w:t>
      </w:r>
    </w:p>
    <w:p w:rsidR="00537EF5" w:rsidRPr="00A73B87" w:rsidRDefault="00537EF5" w:rsidP="00C620D6">
      <w:pPr>
        <w:widowControl/>
        <w:spacing w:line="370" w:lineRule="exact"/>
        <w:ind w:firstLineChars="200" w:firstLine="31680"/>
        <w:rPr>
          <w:rFonts w:ascii="宋体" w:cs="宋体"/>
          <w:color w:val="000000"/>
          <w:kern w:val="0"/>
          <w:sz w:val="24"/>
        </w:rPr>
      </w:pPr>
      <w:r w:rsidRPr="00A73B87">
        <w:rPr>
          <w:rFonts w:ascii="宋体" w:hAnsi="宋体" w:cs="宋体" w:hint="eastAsia"/>
          <w:color w:val="000000"/>
          <w:kern w:val="0"/>
          <w:sz w:val="27"/>
          <w:szCs w:val="27"/>
        </w:rPr>
        <w:t>活动于</w:t>
      </w:r>
      <w:r w:rsidRPr="00A73B87">
        <w:rPr>
          <w:rFonts w:ascii="宋体" w:hAnsi="宋体" w:cs="宋体"/>
          <w:color w:val="000000"/>
          <w:kern w:val="0"/>
          <w:sz w:val="27"/>
          <w:szCs w:val="27"/>
        </w:rPr>
        <w:t>3</w:t>
      </w:r>
      <w:r w:rsidRPr="00A73B87">
        <w:rPr>
          <w:rFonts w:ascii="宋体" w:hAnsi="宋体" w:cs="宋体" w:hint="eastAsia"/>
          <w:color w:val="000000"/>
          <w:kern w:val="0"/>
          <w:sz w:val="27"/>
          <w:szCs w:val="27"/>
        </w:rPr>
        <w:t>月</w:t>
      </w:r>
      <w:r w:rsidRPr="00A73B87">
        <w:rPr>
          <w:rFonts w:ascii="宋体" w:hAnsi="宋体" w:cs="宋体"/>
          <w:color w:val="000000"/>
          <w:kern w:val="0"/>
          <w:sz w:val="27"/>
          <w:szCs w:val="27"/>
        </w:rPr>
        <w:t>31</w:t>
      </w:r>
      <w:r w:rsidRPr="00A73B87">
        <w:rPr>
          <w:rFonts w:ascii="宋体" w:hAnsi="宋体" w:cs="宋体" w:hint="eastAsia"/>
          <w:color w:val="000000"/>
          <w:kern w:val="0"/>
          <w:sz w:val="27"/>
          <w:szCs w:val="27"/>
        </w:rPr>
        <w:t>日</w:t>
      </w:r>
      <w:r w:rsidRPr="00A73B87">
        <w:rPr>
          <w:rFonts w:cs="宋体" w:hint="eastAsia"/>
          <w:color w:val="000000"/>
          <w:kern w:val="0"/>
          <w:sz w:val="27"/>
          <w:szCs w:val="27"/>
        </w:rPr>
        <w:t>下午旗山校区生活区举行。校党委副书记林和平，学工部（处）有关同志，校学生发展与服务中心全体成员参加了活动。</w:t>
      </w:r>
    </w:p>
    <w:p w:rsidR="00537EF5" w:rsidRPr="00A73B87" w:rsidRDefault="00537EF5" w:rsidP="00C620D6">
      <w:pPr>
        <w:widowControl/>
        <w:spacing w:line="380" w:lineRule="exact"/>
        <w:ind w:firstLineChars="200" w:firstLine="31680"/>
        <w:rPr>
          <w:rFonts w:ascii="宋体" w:cs="宋体"/>
          <w:color w:val="000000"/>
          <w:kern w:val="0"/>
          <w:sz w:val="24"/>
        </w:rPr>
      </w:pPr>
      <w:r w:rsidRPr="00A73B87">
        <w:rPr>
          <w:rFonts w:cs="宋体" w:hint="eastAsia"/>
          <w:color w:val="000000"/>
          <w:kern w:val="0"/>
          <w:sz w:val="27"/>
          <w:szCs w:val="27"/>
        </w:rPr>
        <w:t>林和平指出，中心成立一周年来，在广场接待日、信息调研、心理咨询、就业创业、助学帮困及参与学校管理等方面积极发挥作用，取得了可喜成绩。他强调，学生发展与服务中心的创设是深入推进现代大学制度建设的重要举措，体现了鼓励学生主体参与学校管理的趋势。希望中心每位成员以强烈的使命感和责任感，创造性地开展工作；突出“服务”这一重点，紧密依靠学校相关职能部门，搭建师生之间、学生与管理服务部门之间的桥梁；要起好表率作用，处理好学习与工作的关系，在服务同学的同时发展自己。</w:t>
      </w:r>
    </w:p>
    <w:p w:rsidR="00537EF5" w:rsidRPr="00A73B87" w:rsidRDefault="00537EF5" w:rsidP="00C620D6">
      <w:pPr>
        <w:widowControl/>
        <w:spacing w:line="380" w:lineRule="exact"/>
        <w:ind w:firstLineChars="200" w:firstLine="31680"/>
        <w:rPr>
          <w:rFonts w:ascii="宋体" w:cs="宋体"/>
          <w:color w:val="000000"/>
          <w:kern w:val="0"/>
          <w:sz w:val="24"/>
        </w:rPr>
      </w:pPr>
      <w:r w:rsidRPr="00A73B87">
        <w:rPr>
          <w:rFonts w:cs="宋体" w:hint="eastAsia"/>
          <w:color w:val="000000"/>
          <w:kern w:val="0"/>
          <w:sz w:val="27"/>
          <w:szCs w:val="27"/>
        </w:rPr>
        <w:t>活动回顾了中心成立一年来的主要成果，并进行了工作交流。</w:t>
      </w:r>
    </w:p>
    <w:p w:rsidR="00537EF5" w:rsidRPr="00A73B87" w:rsidRDefault="00537EF5" w:rsidP="00402CB8">
      <w:pPr>
        <w:widowControl/>
        <w:spacing w:line="380" w:lineRule="exact"/>
        <w:ind w:right="136"/>
        <w:jc w:val="right"/>
        <w:rPr>
          <w:rFonts w:ascii="宋体" w:cs="宋体"/>
          <w:color w:val="000000"/>
          <w:kern w:val="0"/>
          <w:sz w:val="24"/>
        </w:rPr>
      </w:pPr>
      <w:r w:rsidRPr="00A73B87">
        <w:rPr>
          <w:rFonts w:ascii="宋体" w:hAnsi="宋体" w:cs="宋体"/>
          <w:color w:val="000000"/>
          <w:kern w:val="0"/>
          <w:sz w:val="27"/>
          <w:szCs w:val="27"/>
        </w:rPr>
        <w:t>[</w:t>
      </w:r>
      <w:r w:rsidRPr="00A73B87">
        <w:rPr>
          <w:rFonts w:ascii="宋体" w:hAnsi="宋体" w:cs="宋体" w:hint="eastAsia"/>
          <w:color w:val="000000"/>
          <w:kern w:val="0"/>
          <w:sz w:val="27"/>
          <w:szCs w:val="27"/>
        </w:rPr>
        <w:t>学工部（处）</w:t>
      </w:r>
      <w:r w:rsidRPr="00A73B87">
        <w:rPr>
          <w:rFonts w:ascii="宋体" w:hAnsi="宋体" w:cs="宋体"/>
          <w:color w:val="000000"/>
          <w:kern w:val="0"/>
          <w:sz w:val="27"/>
          <w:szCs w:val="27"/>
        </w:rPr>
        <w:t xml:space="preserve"> </w:t>
      </w:r>
      <w:r w:rsidRPr="00A73B87">
        <w:rPr>
          <w:rFonts w:ascii="宋体" w:hAnsi="宋体" w:cs="宋体" w:hint="eastAsia"/>
          <w:color w:val="000000"/>
          <w:kern w:val="0"/>
          <w:sz w:val="27"/>
          <w:szCs w:val="27"/>
        </w:rPr>
        <w:t>陈今园</w:t>
      </w:r>
      <w:r w:rsidRPr="00A73B87">
        <w:rPr>
          <w:rFonts w:ascii="宋体" w:hAnsi="宋体" w:cs="宋体"/>
          <w:color w:val="000000"/>
          <w:kern w:val="0"/>
          <w:sz w:val="27"/>
          <w:szCs w:val="27"/>
        </w:rPr>
        <w:t>]</w:t>
      </w:r>
    </w:p>
    <w:p w:rsidR="00537EF5" w:rsidRDefault="00537EF5" w:rsidP="00402CB8">
      <w:pPr>
        <w:spacing w:line="380" w:lineRule="exact"/>
        <w:rPr>
          <w:rFonts w:ascii="楷体_GB2312" w:eastAsia="楷体_GB2312"/>
          <w:b/>
          <w:bCs/>
          <w:color w:val="960508"/>
          <w:sz w:val="32"/>
          <w:szCs w:val="32"/>
        </w:rPr>
      </w:pPr>
    </w:p>
    <w:p w:rsidR="00537EF5" w:rsidRDefault="00537EF5" w:rsidP="00402CB8">
      <w:pPr>
        <w:spacing w:line="370" w:lineRule="exact"/>
        <w:jc w:val="center"/>
        <w:rPr>
          <w:rFonts w:ascii="楷体_GB2312" w:eastAsia="楷体_GB2312"/>
          <w:b/>
          <w:bCs/>
          <w:color w:val="960508"/>
          <w:sz w:val="32"/>
          <w:szCs w:val="32"/>
        </w:rPr>
      </w:pPr>
      <w:r w:rsidRPr="00402CB8">
        <w:rPr>
          <w:rFonts w:ascii="楷体_GB2312" w:eastAsia="楷体_GB2312" w:hint="eastAsia"/>
          <w:b/>
          <w:bCs/>
          <w:color w:val="960508"/>
          <w:sz w:val="32"/>
          <w:szCs w:val="32"/>
        </w:rPr>
        <w:t>我校第八届“挑战杯”大学生课外学术科技作品竞赛圆满落幕</w:t>
      </w:r>
    </w:p>
    <w:p w:rsidR="00537EF5" w:rsidRDefault="00537EF5" w:rsidP="00C620D6">
      <w:pPr>
        <w:spacing w:line="370" w:lineRule="exact"/>
        <w:ind w:right="136" w:firstLineChars="200" w:firstLine="31680"/>
        <w:rPr>
          <w:color w:val="000000"/>
          <w:sz w:val="24"/>
        </w:rPr>
      </w:pPr>
      <w:r>
        <w:rPr>
          <w:color w:val="000000"/>
          <w:sz w:val="27"/>
          <w:szCs w:val="27"/>
        </w:rPr>
        <w:t>3</w:t>
      </w:r>
      <w:r>
        <w:rPr>
          <w:rFonts w:hint="eastAsia"/>
          <w:color w:val="000000"/>
          <w:sz w:val="27"/>
          <w:szCs w:val="27"/>
        </w:rPr>
        <w:t>月</w:t>
      </w:r>
      <w:r>
        <w:rPr>
          <w:color w:val="000000"/>
          <w:sz w:val="27"/>
          <w:szCs w:val="27"/>
        </w:rPr>
        <w:t>30</w:t>
      </w:r>
      <w:r>
        <w:rPr>
          <w:rFonts w:hint="eastAsia"/>
          <w:color w:val="000000"/>
          <w:sz w:val="27"/>
          <w:szCs w:val="27"/>
        </w:rPr>
        <w:t>日，校第八届“挑战杯”大学生课外学术科技作品竞赛终审决赛在旗山校区举行，进入决赛的</w:t>
      </w:r>
      <w:r>
        <w:rPr>
          <w:color w:val="000000"/>
          <w:sz w:val="27"/>
          <w:szCs w:val="27"/>
        </w:rPr>
        <w:t>30</w:t>
      </w:r>
      <w:r>
        <w:rPr>
          <w:rFonts w:hint="eastAsia"/>
          <w:color w:val="000000"/>
          <w:sz w:val="27"/>
          <w:szCs w:val="27"/>
        </w:rPr>
        <w:t>件作品进行最后答辩。校党委副书记林和平，各学院党委副书记、团委书记，参赛项目指导教师以及</w:t>
      </w:r>
      <w:r>
        <w:rPr>
          <w:color w:val="000000"/>
          <w:sz w:val="27"/>
          <w:szCs w:val="27"/>
        </w:rPr>
        <w:t>1000</w:t>
      </w:r>
      <w:r>
        <w:rPr>
          <w:rFonts w:hint="eastAsia"/>
          <w:color w:val="000000"/>
          <w:sz w:val="27"/>
          <w:szCs w:val="27"/>
        </w:rPr>
        <w:t>多名学生到场观摩。</w:t>
      </w:r>
    </w:p>
    <w:p w:rsidR="00537EF5" w:rsidRDefault="00537EF5" w:rsidP="00402CB8">
      <w:pPr>
        <w:spacing w:line="370" w:lineRule="exact"/>
        <w:ind w:right="136" w:firstLine="540"/>
        <w:rPr>
          <w:color w:val="000000"/>
        </w:rPr>
      </w:pPr>
      <w:r>
        <w:rPr>
          <w:rFonts w:hint="eastAsia"/>
          <w:color w:val="000000"/>
          <w:sz w:val="27"/>
          <w:szCs w:val="27"/>
        </w:rPr>
        <w:t>本次校赛决赛首次采用书面评审与现场问辩相结合的形式。在书面评审后，参赛选手从项目的可行性、创新性、科学性、实用性等方面进行陈述。评委们在提问的同时，结合项目存在的问题和不足提出了改进建议。最终，比赛评选出一等奖</w:t>
      </w:r>
      <w:r>
        <w:rPr>
          <w:color w:val="000000"/>
          <w:sz w:val="27"/>
          <w:szCs w:val="27"/>
        </w:rPr>
        <w:t>3</w:t>
      </w:r>
      <w:r>
        <w:rPr>
          <w:rFonts w:hint="eastAsia"/>
          <w:color w:val="000000"/>
          <w:sz w:val="27"/>
          <w:szCs w:val="27"/>
        </w:rPr>
        <w:t>项，二等奖</w:t>
      </w:r>
      <w:r>
        <w:rPr>
          <w:color w:val="000000"/>
          <w:sz w:val="27"/>
          <w:szCs w:val="27"/>
        </w:rPr>
        <w:t>7</w:t>
      </w:r>
      <w:r>
        <w:rPr>
          <w:rFonts w:hint="eastAsia"/>
          <w:color w:val="000000"/>
          <w:sz w:val="27"/>
          <w:szCs w:val="27"/>
        </w:rPr>
        <w:t>项，三等奖</w:t>
      </w:r>
      <w:r>
        <w:rPr>
          <w:color w:val="000000"/>
          <w:sz w:val="27"/>
          <w:szCs w:val="27"/>
        </w:rPr>
        <w:t>20</w:t>
      </w:r>
      <w:r>
        <w:rPr>
          <w:rFonts w:hint="eastAsia"/>
          <w:color w:val="000000"/>
          <w:sz w:val="27"/>
          <w:szCs w:val="27"/>
        </w:rPr>
        <w:t>项，另有</w:t>
      </w:r>
      <w:r>
        <w:rPr>
          <w:color w:val="000000"/>
          <w:sz w:val="27"/>
          <w:szCs w:val="27"/>
        </w:rPr>
        <w:t>70</w:t>
      </w:r>
      <w:r>
        <w:rPr>
          <w:rFonts w:hint="eastAsia"/>
          <w:color w:val="000000"/>
          <w:sz w:val="27"/>
          <w:szCs w:val="27"/>
        </w:rPr>
        <w:t>项作品在前期评审中获得了优秀奖。</w:t>
      </w:r>
    </w:p>
    <w:p w:rsidR="00537EF5" w:rsidRDefault="00537EF5" w:rsidP="00402CB8">
      <w:pPr>
        <w:spacing w:line="370" w:lineRule="exact"/>
        <w:ind w:right="136" w:firstLine="540"/>
        <w:rPr>
          <w:color w:val="000000"/>
        </w:rPr>
      </w:pPr>
      <w:r>
        <w:rPr>
          <w:rFonts w:hint="eastAsia"/>
          <w:color w:val="000000"/>
          <w:sz w:val="27"/>
          <w:szCs w:val="27"/>
        </w:rPr>
        <w:t>当天下午，竞赛的自由观摩阶段吸引了众多师生前来参观。参赛选手精心布置展位、热情回答问题，展厅内人头攒动，充满了浓厚的学术科技氛围。微博直播吸引大量转发与评论。同学们纷纷表示，第一次看到“挑战杯”作品展示，为之震撼，下次一定要参加体验。</w:t>
      </w:r>
    </w:p>
    <w:p w:rsidR="00537EF5" w:rsidRDefault="00537EF5" w:rsidP="00402CB8">
      <w:pPr>
        <w:spacing w:line="370" w:lineRule="exact"/>
        <w:ind w:right="136"/>
        <w:rPr>
          <w:color w:val="000000"/>
        </w:rPr>
      </w:pPr>
      <w:r>
        <w:rPr>
          <w:color w:val="000000"/>
          <w:sz w:val="27"/>
          <w:szCs w:val="27"/>
        </w:rPr>
        <w:t xml:space="preserve">    </w:t>
      </w:r>
      <w:r>
        <w:rPr>
          <w:rFonts w:hint="eastAsia"/>
          <w:color w:val="000000"/>
          <w:sz w:val="27"/>
          <w:szCs w:val="27"/>
        </w:rPr>
        <w:t>本届竞赛自</w:t>
      </w:r>
      <w:r>
        <w:rPr>
          <w:color w:val="000000"/>
          <w:sz w:val="27"/>
          <w:szCs w:val="27"/>
        </w:rPr>
        <w:t>2012</w:t>
      </w:r>
      <w:r>
        <w:rPr>
          <w:rFonts w:hint="eastAsia"/>
          <w:color w:val="000000"/>
          <w:sz w:val="27"/>
          <w:szCs w:val="27"/>
        </w:rPr>
        <w:t>年</w:t>
      </w:r>
      <w:r>
        <w:rPr>
          <w:color w:val="000000"/>
          <w:sz w:val="27"/>
          <w:szCs w:val="27"/>
        </w:rPr>
        <w:t>6</w:t>
      </w:r>
      <w:r>
        <w:rPr>
          <w:rFonts w:hint="eastAsia"/>
          <w:color w:val="000000"/>
          <w:sz w:val="27"/>
          <w:szCs w:val="27"/>
        </w:rPr>
        <w:t>月启动以来，共收到来自各学院的</w:t>
      </w:r>
      <w:r>
        <w:rPr>
          <w:color w:val="000000"/>
          <w:sz w:val="27"/>
          <w:szCs w:val="27"/>
        </w:rPr>
        <w:t>187</w:t>
      </w:r>
      <w:r>
        <w:rPr>
          <w:rFonts w:hint="eastAsia"/>
          <w:color w:val="000000"/>
          <w:sz w:val="27"/>
          <w:szCs w:val="27"/>
        </w:rPr>
        <w:t>件作品。与往届相比，本届作品数量多、参与学院覆盖广、作品质量高，体现了我校学生积极参与科技创新的热情。</w:t>
      </w:r>
    </w:p>
    <w:p w:rsidR="00537EF5" w:rsidRDefault="00537EF5" w:rsidP="00402CB8">
      <w:pPr>
        <w:spacing w:line="370" w:lineRule="exact"/>
        <w:jc w:val="right"/>
        <w:rPr>
          <w:rFonts w:ascii="楷体_GB2312" w:eastAsia="楷体_GB2312"/>
          <w:b/>
          <w:bCs/>
          <w:color w:val="960508"/>
          <w:sz w:val="32"/>
          <w:szCs w:val="32"/>
        </w:rPr>
      </w:pPr>
      <w:r>
        <w:rPr>
          <w:rFonts w:hint="eastAsia"/>
          <w:color w:val="000000"/>
          <w:sz w:val="27"/>
          <w:szCs w:val="27"/>
        </w:rPr>
        <w:t>（校团委）</w:t>
      </w:r>
    </w:p>
    <w:p w:rsidR="00537EF5" w:rsidRDefault="00537EF5" w:rsidP="00402CB8">
      <w:pPr>
        <w:spacing w:line="380" w:lineRule="exact"/>
        <w:rPr>
          <w:rFonts w:ascii="楷体_GB2312" w:eastAsia="楷体_GB2312"/>
          <w:b/>
          <w:bCs/>
          <w:color w:val="960508"/>
          <w:sz w:val="32"/>
          <w:szCs w:val="32"/>
        </w:rPr>
      </w:pPr>
    </w:p>
    <w:p w:rsidR="00537EF5" w:rsidRPr="00402CB8" w:rsidRDefault="00537EF5" w:rsidP="00402CB8">
      <w:pPr>
        <w:spacing w:line="380" w:lineRule="exact"/>
        <w:jc w:val="center"/>
        <w:rPr>
          <w:rFonts w:ascii="楷体_GB2312" w:eastAsia="楷体_GB2312"/>
          <w:b/>
          <w:bCs/>
          <w:color w:val="960508"/>
          <w:sz w:val="32"/>
          <w:szCs w:val="32"/>
        </w:rPr>
      </w:pPr>
      <w:r w:rsidRPr="00402CB8">
        <w:rPr>
          <w:rFonts w:ascii="楷体_GB2312" w:eastAsia="楷体_GB2312" w:hint="eastAsia"/>
          <w:b/>
          <w:bCs/>
          <w:color w:val="960508"/>
          <w:sz w:val="32"/>
          <w:szCs w:val="32"/>
        </w:rPr>
        <w:t>《福建日报》刊登我校党委副书记王建南同志的学术随笔</w:t>
      </w:r>
    </w:p>
    <w:p w:rsidR="00537EF5" w:rsidRPr="00A73B87" w:rsidRDefault="00537EF5" w:rsidP="00C620D6">
      <w:pPr>
        <w:widowControl/>
        <w:spacing w:line="380" w:lineRule="exact"/>
        <w:ind w:firstLineChars="200" w:firstLine="31680"/>
        <w:rPr>
          <w:rFonts w:ascii="宋体" w:cs="宋体"/>
          <w:color w:val="000000"/>
          <w:kern w:val="0"/>
          <w:sz w:val="24"/>
        </w:rPr>
      </w:pPr>
      <w:r w:rsidRPr="00A73B87">
        <w:rPr>
          <w:rFonts w:ascii="宋体" w:hAnsi="宋体" w:cs="宋体"/>
          <w:color w:val="000000"/>
          <w:kern w:val="0"/>
          <w:sz w:val="27"/>
          <w:szCs w:val="27"/>
        </w:rPr>
        <w:t>3</w:t>
      </w:r>
      <w:r w:rsidRPr="00A73B87">
        <w:rPr>
          <w:rFonts w:ascii="宋体" w:hAnsi="宋体" w:cs="宋体" w:hint="eastAsia"/>
          <w:color w:val="000000"/>
          <w:kern w:val="0"/>
          <w:sz w:val="27"/>
          <w:szCs w:val="27"/>
        </w:rPr>
        <w:t>月</w:t>
      </w:r>
      <w:r w:rsidRPr="00A73B87">
        <w:rPr>
          <w:rFonts w:ascii="宋体" w:hAnsi="宋体" w:cs="宋体"/>
          <w:color w:val="000000"/>
          <w:kern w:val="0"/>
          <w:sz w:val="27"/>
          <w:szCs w:val="27"/>
        </w:rPr>
        <w:t>26</w:t>
      </w:r>
      <w:r w:rsidRPr="00A73B87">
        <w:rPr>
          <w:rFonts w:ascii="宋体" w:hAnsi="宋体" w:cs="宋体" w:hint="eastAsia"/>
          <w:color w:val="000000"/>
          <w:kern w:val="0"/>
          <w:sz w:val="27"/>
          <w:szCs w:val="27"/>
        </w:rPr>
        <w:t>日，《福建日报》</w:t>
      </w:r>
      <w:r w:rsidRPr="00A73B87">
        <w:rPr>
          <w:rFonts w:ascii="宋体" w:hAnsi="宋体" w:cs="宋体"/>
          <w:color w:val="000000"/>
          <w:kern w:val="0"/>
          <w:sz w:val="27"/>
          <w:szCs w:val="27"/>
        </w:rPr>
        <w:t>13</w:t>
      </w:r>
      <w:r w:rsidRPr="00A73B87">
        <w:rPr>
          <w:rFonts w:ascii="宋体" w:hAnsi="宋体" w:cs="宋体" w:hint="eastAsia"/>
          <w:color w:val="000000"/>
          <w:kern w:val="0"/>
          <w:sz w:val="27"/>
          <w:szCs w:val="27"/>
        </w:rPr>
        <w:t>版求是版刊发我校党委副书记王建南同志题为《建设高水平大学的文化自觉》的学术随笔</w:t>
      </w:r>
      <w:r>
        <w:rPr>
          <w:rFonts w:ascii="宋体" w:hAnsi="宋体" w:cs="宋体" w:hint="eastAsia"/>
          <w:color w:val="000000"/>
          <w:kern w:val="0"/>
          <w:sz w:val="27"/>
          <w:szCs w:val="27"/>
        </w:rPr>
        <w:t>。</w:t>
      </w:r>
    </w:p>
    <w:p w:rsidR="00537EF5" w:rsidRPr="00A73B87" w:rsidRDefault="00537EF5" w:rsidP="00402CB8">
      <w:pPr>
        <w:widowControl/>
        <w:spacing w:line="380" w:lineRule="exact"/>
        <w:jc w:val="right"/>
        <w:rPr>
          <w:rFonts w:ascii="宋体" w:cs="宋体"/>
          <w:color w:val="000000"/>
          <w:kern w:val="0"/>
          <w:sz w:val="24"/>
        </w:rPr>
      </w:pPr>
      <w:r w:rsidRPr="00A73B87">
        <w:rPr>
          <w:rFonts w:cs="宋体"/>
          <w:color w:val="000000"/>
          <w:kern w:val="0"/>
          <w:sz w:val="27"/>
          <w:szCs w:val="27"/>
        </w:rPr>
        <w:t xml:space="preserve">      </w:t>
      </w:r>
      <w:r w:rsidRPr="00A73B87">
        <w:rPr>
          <w:rFonts w:cs="宋体" w:hint="eastAsia"/>
          <w:color w:val="000000"/>
          <w:kern w:val="0"/>
          <w:sz w:val="27"/>
          <w:szCs w:val="27"/>
        </w:rPr>
        <w:t>（宣传部）</w:t>
      </w:r>
    </w:p>
    <w:p w:rsidR="00537EF5" w:rsidRDefault="00537EF5" w:rsidP="00402CB8">
      <w:pPr>
        <w:spacing w:line="380" w:lineRule="exact"/>
        <w:rPr>
          <w:rFonts w:ascii="楷体_GB2312" w:eastAsia="楷体_GB2312"/>
          <w:b/>
          <w:bCs/>
          <w:color w:val="960508"/>
          <w:sz w:val="32"/>
          <w:szCs w:val="32"/>
        </w:rPr>
      </w:pPr>
    </w:p>
    <w:p w:rsidR="00537EF5" w:rsidRPr="00402CB8" w:rsidRDefault="00537EF5" w:rsidP="00402CB8">
      <w:pPr>
        <w:spacing w:line="380" w:lineRule="exact"/>
        <w:jc w:val="center"/>
        <w:rPr>
          <w:rFonts w:ascii="楷体_GB2312" w:eastAsia="楷体_GB2312"/>
          <w:b/>
          <w:bCs/>
          <w:color w:val="960508"/>
          <w:sz w:val="32"/>
          <w:szCs w:val="32"/>
        </w:rPr>
      </w:pPr>
      <w:r w:rsidRPr="00402CB8">
        <w:rPr>
          <w:rFonts w:ascii="楷体_GB2312" w:eastAsia="楷体_GB2312" w:hint="eastAsia"/>
          <w:b/>
          <w:bCs/>
          <w:color w:val="960508"/>
          <w:sz w:val="32"/>
          <w:szCs w:val="32"/>
        </w:rPr>
        <w:t>《人民日报》刊登我校经济学院黄茂兴教授文章</w:t>
      </w:r>
    </w:p>
    <w:p w:rsidR="00537EF5" w:rsidRPr="00A73B87" w:rsidRDefault="00537EF5" w:rsidP="00C620D6">
      <w:pPr>
        <w:widowControl/>
        <w:spacing w:line="380" w:lineRule="exact"/>
        <w:ind w:firstLineChars="200" w:firstLine="31680"/>
        <w:rPr>
          <w:rFonts w:ascii="宋体" w:cs="宋体"/>
          <w:color w:val="000000"/>
          <w:kern w:val="0"/>
          <w:sz w:val="24"/>
        </w:rPr>
      </w:pPr>
      <w:r w:rsidRPr="00A73B87">
        <w:rPr>
          <w:rFonts w:ascii="宋体" w:hAnsi="宋体" w:cs="宋体"/>
          <w:color w:val="000000"/>
          <w:kern w:val="0"/>
          <w:sz w:val="27"/>
        </w:rPr>
        <w:t>3</w:t>
      </w:r>
      <w:r w:rsidRPr="00A73B87">
        <w:rPr>
          <w:rFonts w:ascii="宋体" w:hAnsi="宋体" w:cs="宋体" w:hint="eastAsia"/>
          <w:color w:val="000000"/>
          <w:kern w:val="0"/>
          <w:sz w:val="27"/>
        </w:rPr>
        <w:t>月</w:t>
      </w:r>
      <w:r w:rsidRPr="00A73B87">
        <w:rPr>
          <w:rFonts w:ascii="宋体" w:hAnsi="宋体" w:cs="宋体"/>
          <w:color w:val="000000"/>
          <w:kern w:val="0"/>
          <w:sz w:val="27"/>
        </w:rPr>
        <w:t>25</w:t>
      </w:r>
      <w:r w:rsidRPr="00A73B87">
        <w:rPr>
          <w:rFonts w:ascii="宋体" w:hAnsi="宋体" w:cs="宋体" w:hint="eastAsia"/>
          <w:color w:val="000000"/>
          <w:kern w:val="0"/>
          <w:sz w:val="27"/>
        </w:rPr>
        <w:t>日，《人民日报》</w:t>
      </w:r>
      <w:r w:rsidRPr="00A73B87">
        <w:rPr>
          <w:rFonts w:ascii="宋体" w:hAnsi="宋体" w:cs="宋体"/>
          <w:color w:val="000000"/>
          <w:kern w:val="0"/>
          <w:sz w:val="27"/>
        </w:rPr>
        <w:t>7</w:t>
      </w:r>
      <w:r w:rsidRPr="00A73B87">
        <w:rPr>
          <w:rFonts w:ascii="宋体" w:hAnsi="宋体" w:cs="宋体" w:hint="eastAsia"/>
          <w:color w:val="000000"/>
          <w:kern w:val="0"/>
          <w:sz w:val="27"/>
        </w:rPr>
        <w:t>版理论版刊登我校经济学院黄茂兴教授题为《环境保护：生态文明建设的攻坚方向》的理论文章</w:t>
      </w:r>
      <w:r>
        <w:rPr>
          <w:rFonts w:ascii="宋体" w:hAnsi="宋体" w:cs="宋体" w:hint="eastAsia"/>
          <w:color w:val="000000"/>
          <w:kern w:val="0"/>
          <w:sz w:val="27"/>
        </w:rPr>
        <w:t>。</w:t>
      </w:r>
      <w:r w:rsidRPr="00A73B87">
        <w:rPr>
          <w:rFonts w:ascii="宋体" w:hAnsi="宋体" w:cs="宋体"/>
          <w:color w:val="000000"/>
          <w:kern w:val="0"/>
          <w:sz w:val="24"/>
        </w:rPr>
        <w:t xml:space="preserve"> </w:t>
      </w:r>
    </w:p>
    <w:p w:rsidR="00537EF5" w:rsidRPr="00A73B87" w:rsidRDefault="00537EF5" w:rsidP="00402CB8">
      <w:pPr>
        <w:widowControl/>
        <w:spacing w:line="380" w:lineRule="exact"/>
        <w:ind w:right="70"/>
        <w:jc w:val="right"/>
        <w:rPr>
          <w:rFonts w:ascii="宋体" w:cs="宋体"/>
          <w:color w:val="000000"/>
          <w:kern w:val="0"/>
          <w:sz w:val="24"/>
        </w:rPr>
      </w:pPr>
      <w:r w:rsidRPr="00A73B87">
        <w:rPr>
          <w:rFonts w:cs="宋体" w:hint="eastAsia"/>
          <w:color w:val="000000"/>
          <w:kern w:val="0"/>
          <w:sz w:val="27"/>
        </w:rPr>
        <w:t>（宣传部）</w:t>
      </w:r>
    </w:p>
    <w:p w:rsidR="00537EF5" w:rsidRDefault="00537EF5" w:rsidP="00402CB8">
      <w:pPr>
        <w:spacing w:line="380" w:lineRule="exact"/>
        <w:rPr>
          <w:rFonts w:ascii="楷体_GB2312" w:eastAsia="楷体_GB2312"/>
          <w:b/>
          <w:bCs/>
          <w:color w:val="960508"/>
          <w:sz w:val="32"/>
          <w:szCs w:val="32"/>
        </w:rPr>
      </w:pPr>
    </w:p>
    <w:p w:rsidR="00537EF5" w:rsidRPr="00402CB8" w:rsidRDefault="00537EF5" w:rsidP="00402CB8">
      <w:pPr>
        <w:spacing w:line="380" w:lineRule="exact"/>
        <w:jc w:val="center"/>
        <w:rPr>
          <w:rFonts w:ascii="楷体_GB2312" w:eastAsia="楷体_GB2312"/>
          <w:b/>
          <w:bCs/>
          <w:color w:val="960508"/>
          <w:sz w:val="32"/>
          <w:szCs w:val="32"/>
        </w:rPr>
      </w:pPr>
      <w:r w:rsidRPr="00402CB8">
        <w:rPr>
          <w:rFonts w:ascii="楷体_GB2312" w:eastAsia="楷体_GB2312" w:hint="eastAsia"/>
          <w:b/>
          <w:bCs/>
          <w:color w:val="960508"/>
          <w:sz w:val="32"/>
          <w:szCs w:val="32"/>
        </w:rPr>
        <w:t>我校在第七届</w:t>
      </w:r>
      <w:r w:rsidRPr="00402CB8">
        <w:rPr>
          <w:rFonts w:ascii="楷体_GB2312" w:eastAsia="楷体_GB2312"/>
          <w:b/>
          <w:bCs/>
          <w:color w:val="960508"/>
          <w:sz w:val="32"/>
          <w:szCs w:val="32"/>
        </w:rPr>
        <w:t>6</w:t>
      </w:r>
      <w:r w:rsidRPr="00402CB8">
        <w:rPr>
          <w:rFonts w:eastAsia="楷体_GB2312"/>
          <w:b/>
          <w:bCs/>
          <w:color w:val="960508"/>
          <w:sz w:val="32"/>
          <w:szCs w:val="32"/>
        </w:rPr>
        <w:t>•</w:t>
      </w:r>
      <w:r w:rsidRPr="00402CB8">
        <w:rPr>
          <w:rFonts w:ascii="楷体_GB2312" w:eastAsia="楷体_GB2312"/>
          <w:b/>
          <w:bCs/>
          <w:color w:val="960508"/>
          <w:sz w:val="32"/>
          <w:szCs w:val="32"/>
        </w:rPr>
        <w:t>18</w:t>
      </w:r>
      <w:r w:rsidRPr="00402CB8">
        <w:rPr>
          <w:rFonts w:ascii="楷体_GB2312" w:eastAsia="楷体_GB2312" w:hint="eastAsia"/>
          <w:b/>
          <w:bCs/>
          <w:color w:val="960508"/>
          <w:sz w:val="32"/>
          <w:szCs w:val="32"/>
        </w:rPr>
        <w:t>海峡两岸职工创新成果展中喜获佳绩</w:t>
      </w:r>
    </w:p>
    <w:p w:rsidR="00537EF5" w:rsidRPr="001A0DBA" w:rsidRDefault="00537EF5" w:rsidP="00C620D6">
      <w:pPr>
        <w:widowControl/>
        <w:spacing w:line="380" w:lineRule="exact"/>
        <w:ind w:right="136" w:firstLineChars="200" w:firstLine="31680"/>
        <w:rPr>
          <w:rFonts w:ascii="宋体" w:cs="宋体"/>
          <w:color w:val="000000"/>
          <w:kern w:val="0"/>
          <w:sz w:val="24"/>
        </w:rPr>
      </w:pPr>
      <w:r w:rsidRPr="001A0DBA">
        <w:rPr>
          <w:rFonts w:ascii="宋体" w:hAnsi="宋体" w:cs="宋体"/>
          <w:color w:val="000000"/>
          <w:kern w:val="0"/>
          <w:sz w:val="27"/>
          <w:szCs w:val="27"/>
        </w:rPr>
        <w:t>3</w:t>
      </w:r>
      <w:r w:rsidRPr="001A0DBA">
        <w:rPr>
          <w:rFonts w:ascii="宋体" w:hAnsi="宋体" w:cs="宋体" w:hint="eastAsia"/>
          <w:color w:val="000000"/>
          <w:kern w:val="0"/>
          <w:sz w:val="27"/>
          <w:szCs w:val="27"/>
        </w:rPr>
        <w:t>月</w:t>
      </w:r>
      <w:r w:rsidRPr="001A0DBA">
        <w:rPr>
          <w:rFonts w:ascii="宋体" w:hAnsi="宋体" w:cs="宋体"/>
          <w:color w:val="000000"/>
          <w:kern w:val="0"/>
          <w:sz w:val="27"/>
          <w:szCs w:val="27"/>
        </w:rPr>
        <w:t>29</w:t>
      </w:r>
      <w:r w:rsidRPr="001A0DBA">
        <w:rPr>
          <w:rFonts w:ascii="宋体" w:hAnsi="宋体" w:cs="宋体" w:hint="eastAsia"/>
          <w:color w:val="000000"/>
          <w:kern w:val="0"/>
          <w:sz w:val="27"/>
          <w:szCs w:val="27"/>
        </w:rPr>
        <w:t>日，福州市总工会对第七届</w:t>
      </w:r>
      <w:r w:rsidRPr="001A0DBA">
        <w:rPr>
          <w:rFonts w:ascii="宋体" w:hAnsi="宋体" w:cs="宋体"/>
          <w:color w:val="000000"/>
          <w:kern w:val="0"/>
          <w:sz w:val="27"/>
          <w:szCs w:val="27"/>
        </w:rPr>
        <w:t>6</w:t>
      </w:r>
      <w:r w:rsidRPr="001A0DBA">
        <w:rPr>
          <w:rFonts w:ascii="宋体" w:cs="宋体"/>
          <w:color w:val="000000"/>
          <w:kern w:val="0"/>
          <w:sz w:val="27"/>
          <w:szCs w:val="27"/>
        </w:rPr>
        <w:t>•</w:t>
      </w:r>
      <w:r w:rsidRPr="001A0DBA">
        <w:rPr>
          <w:rFonts w:ascii="宋体" w:hAnsi="宋体" w:cs="宋体"/>
          <w:color w:val="000000"/>
          <w:kern w:val="0"/>
          <w:sz w:val="27"/>
          <w:szCs w:val="27"/>
        </w:rPr>
        <w:t>18</w:t>
      </w:r>
      <w:r w:rsidRPr="001A0DBA">
        <w:rPr>
          <w:rFonts w:ascii="宋体" w:hAnsi="宋体" w:cs="宋体" w:hint="eastAsia"/>
          <w:color w:val="000000"/>
          <w:kern w:val="0"/>
          <w:sz w:val="27"/>
          <w:szCs w:val="27"/>
        </w:rPr>
        <w:t>海峡两岸职工创新成果展中的优秀成果进行了表彰。其中，我校获得</w:t>
      </w:r>
      <w:r w:rsidRPr="001A0DBA">
        <w:rPr>
          <w:rFonts w:ascii="宋体" w:hAnsi="宋体" w:cs="宋体"/>
          <w:color w:val="000000"/>
          <w:kern w:val="0"/>
          <w:sz w:val="27"/>
          <w:szCs w:val="27"/>
        </w:rPr>
        <w:t>6</w:t>
      </w:r>
      <w:r w:rsidRPr="001A0DBA">
        <w:rPr>
          <w:rFonts w:ascii="宋体" w:hAnsi="宋体" w:cs="宋体" w:hint="eastAsia"/>
          <w:color w:val="000000"/>
          <w:kern w:val="0"/>
          <w:sz w:val="27"/>
          <w:szCs w:val="27"/>
        </w:rPr>
        <w:t>项金奖、</w:t>
      </w:r>
      <w:r w:rsidRPr="001A0DBA">
        <w:rPr>
          <w:rFonts w:ascii="宋体" w:hAnsi="宋体" w:cs="宋体"/>
          <w:color w:val="000000"/>
          <w:kern w:val="0"/>
          <w:sz w:val="27"/>
          <w:szCs w:val="27"/>
        </w:rPr>
        <w:t>4</w:t>
      </w:r>
      <w:r w:rsidRPr="001A0DBA">
        <w:rPr>
          <w:rFonts w:ascii="宋体" w:hAnsi="宋体" w:cs="宋体" w:hint="eastAsia"/>
          <w:color w:val="000000"/>
          <w:kern w:val="0"/>
          <w:sz w:val="27"/>
          <w:szCs w:val="27"/>
        </w:rPr>
        <w:t>项银奖。</w:t>
      </w:r>
    </w:p>
    <w:p w:rsidR="00537EF5" w:rsidRPr="001A0DBA" w:rsidRDefault="00537EF5" w:rsidP="00C620D6">
      <w:pPr>
        <w:widowControl/>
        <w:spacing w:line="380" w:lineRule="exact"/>
        <w:ind w:right="136" w:firstLineChars="200" w:firstLine="31680"/>
        <w:rPr>
          <w:rFonts w:ascii="宋体" w:cs="宋体"/>
          <w:color w:val="000000"/>
          <w:kern w:val="0"/>
          <w:sz w:val="24"/>
        </w:rPr>
      </w:pPr>
      <w:r w:rsidRPr="001A0DBA">
        <w:rPr>
          <w:rFonts w:ascii="宋体" w:hAnsi="宋体" w:cs="宋体" w:hint="eastAsia"/>
          <w:color w:val="000000"/>
          <w:kern w:val="0"/>
          <w:sz w:val="27"/>
          <w:szCs w:val="27"/>
        </w:rPr>
        <w:t>获得金奖的</w:t>
      </w:r>
      <w:r w:rsidRPr="001A0DBA">
        <w:rPr>
          <w:rFonts w:ascii="宋体" w:hAnsi="宋体" w:cs="宋体"/>
          <w:color w:val="000000"/>
          <w:kern w:val="0"/>
          <w:sz w:val="27"/>
          <w:szCs w:val="27"/>
        </w:rPr>
        <w:t>6</w:t>
      </w:r>
      <w:r w:rsidRPr="001A0DBA">
        <w:rPr>
          <w:rFonts w:ascii="宋体" w:hAnsi="宋体" w:cs="宋体" w:hint="eastAsia"/>
          <w:color w:val="000000"/>
          <w:kern w:val="0"/>
          <w:sz w:val="27"/>
          <w:szCs w:val="27"/>
        </w:rPr>
        <w:t>项成果分别为：化学与化工学院童庆松教授的《一种控制镀镍铝极耳上镀颗粒粒径的方法》、《一种高效掺氟的磷酸亚铁锂正极材料的制备方法》，数学与计算机科学学院许力教授等的《无线传感器分簇多跳通信方法》，光电与信息工程学院吴怡教授、蔡坚勇副教授和林潇老师等的《远程视频无线传输系统》，软件学院姚志强教授的《一种基于三维网络分割的盲水印嵌入与提取方法》，数学与计算机科学学院孔祥增老师、软件学院姚志强教授和数学与计算机科学学院陈荔聪副教授的《一种三维模型双重数字水印方法》。</w:t>
      </w:r>
      <w:r w:rsidRPr="001A0DBA">
        <w:rPr>
          <w:rFonts w:ascii="宋体" w:hAnsi="宋体" w:cs="宋体"/>
          <w:color w:val="000000"/>
          <w:kern w:val="0"/>
          <w:sz w:val="27"/>
          <w:szCs w:val="27"/>
        </w:rPr>
        <w:t xml:space="preserve">  </w:t>
      </w:r>
    </w:p>
    <w:p w:rsidR="00537EF5" w:rsidRPr="001A0DBA" w:rsidRDefault="00537EF5" w:rsidP="00C620D6">
      <w:pPr>
        <w:widowControl/>
        <w:spacing w:line="380" w:lineRule="exact"/>
        <w:ind w:right="136" w:firstLineChars="200" w:firstLine="31680"/>
        <w:rPr>
          <w:rFonts w:ascii="宋体" w:cs="宋体"/>
          <w:color w:val="000000"/>
          <w:kern w:val="0"/>
          <w:sz w:val="24"/>
        </w:rPr>
      </w:pPr>
      <w:r w:rsidRPr="001A0DBA">
        <w:rPr>
          <w:rFonts w:ascii="宋体" w:hAnsi="宋体" w:cs="宋体" w:hint="eastAsia"/>
          <w:color w:val="000000"/>
          <w:kern w:val="0"/>
          <w:sz w:val="27"/>
          <w:szCs w:val="27"/>
        </w:rPr>
        <w:t>获得银奖的</w:t>
      </w:r>
      <w:r w:rsidRPr="001A0DBA">
        <w:rPr>
          <w:rFonts w:ascii="宋体" w:hAnsi="宋体" w:cs="宋体"/>
          <w:color w:val="000000"/>
          <w:kern w:val="0"/>
          <w:sz w:val="27"/>
          <w:szCs w:val="27"/>
        </w:rPr>
        <w:t>4</w:t>
      </w:r>
      <w:r w:rsidRPr="001A0DBA">
        <w:rPr>
          <w:rFonts w:ascii="宋体" w:hAnsi="宋体" w:cs="宋体" w:hint="eastAsia"/>
          <w:color w:val="000000"/>
          <w:kern w:val="0"/>
          <w:sz w:val="27"/>
          <w:szCs w:val="27"/>
        </w:rPr>
        <w:t>项成果分别为：法学院谢步高老师和杜力夫教授的《一种环保型无氰银电镀液》，光电与信息工程学院冯尚源老师、外国语学院黄伟副教授和光电与信息工程学院陈荣教授等的《吗啡定量和微量检测方法》，光电与信息工程学院林居强副教授、陈荣教授和冯尚源老师等的《一种体液表面增强拉曼光谱的检测方法》，生命科学学院李敏教授和环境科学与工程学院陈登龙副教授的《发泡法制备柞蚕丝蛋白天</w:t>
      </w:r>
      <w:r w:rsidRPr="001A0DBA">
        <w:rPr>
          <w:rFonts w:ascii="宋体" w:hAnsi="宋体" w:cs="宋体"/>
          <w:color w:val="000000"/>
          <w:kern w:val="0"/>
          <w:sz w:val="27"/>
          <w:szCs w:val="27"/>
        </w:rPr>
        <w:t>—</w:t>
      </w:r>
      <w:r w:rsidRPr="001A0DBA">
        <w:rPr>
          <w:rFonts w:ascii="宋体" w:hAnsi="宋体" w:cs="宋体" w:hint="eastAsia"/>
          <w:color w:val="000000"/>
          <w:kern w:val="0"/>
          <w:sz w:val="27"/>
          <w:szCs w:val="27"/>
        </w:rPr>
        <w:t>高聚物多孔互穿网格状支架材料的方法》。</w:t>
      </w:r>
    </w:p>
    <w:p w:rsidR="00537EF5" w:rsidRPr="001A0DBA" w:rsidRDefault="00537EF5" w:rsidP="00402CB8">
      <w:pPr>
        <w:widowControl/>
        <w:spacing w:line="380" w:lineRule="exact"/>
        <w:ind w:right="70"/>
        <w:jc w:val="right"/>
        <w:rPr>
          <w:rFonts w:ascii="宋体" w:cs="宋体"/>
          <w:color w:val="000000"/>
          <w:kern w:val="0"/>
          <w:sz w:val="24"/>
        </w:rPr>
      </w:pPr>
      <w:r w:rsidRPr="001A0DBA">
        <w:rPr>
          <w:rFonts w:ascii="宋体" w:hAnsi="宋体" w:cs="宋体" w:hint="eastAsia"/>
          <w:color w:val="000000"/>
          <w:kern w:val="0"/>
          <w:sz w:val="27"/>
          <w:szCs w:val="27"/>
        </w:rPr>
        <w:t>（校工会</w:t>
      </w:r>
      <w:r w:rsidRPr="001A0DBA">
        <w:rPr>
          <w:rFonts w:ascii="宋体" w:hAnsi="宋体" w:cs="宋体"/>
          <w:color w:val="000000"/>
          <w:kern w:val="0"/>
          <w:sz w:val="27"/>
          <w:szCs w:val="27"/>
        </w:rPr>
        <w:t xml:space="preserve">  </w:t>
      </w:r>
      <w:r w:rsidRPr="001A0DBA">
        <w:rPr>
          <w:rFonts w:ascii="宋体" w:hAnsi="宋体" w:cs="宋体" w:hint="eastAsia"/>
          <w:color w:val="000000"/>
          <w:kern w:val="0"/>
          <w:sz w:val="27"/>
          <w:szCs w:val="27"/>
        </w:rPr>
        <w:t>陈金章）</w:t>
      </w:r>
    </w:p>
    <w:p w:rsidR="00537EF5" w:rsidRDefault="00537EF5" w:rsidP="001A0DBA">
      <w:pPr>
        <w:spacing w:line="370" w:lineRule="exact"/>
        <w:rPr>
          <w:rFonts w:ascii="楷体_GB2312" w:eastAsia="楷体_GB2312"/>
          <w:b/>
          <w:bCs/>
          <w:color w:val="960508"/>
          <w:sz w:val="32"/>
          <w:szCs w:val="32"/>
        </w:rPr>
      </w:pPr>
    </w:p>
    <w:p w:rsidR="00537EF5" w:rsidRPr="00402CB8" w:rsidRDefault="00537EF5" w:rsidP="001A0DBA">
      <w:pPr>
        <w:spacing w:line="370" w:lineRule="exact"/>
        <w:jc w:val="center"/>
        <w:rPr>
          <w:rFonts w:ascii="楷体_GB2312" w:eastAsia="楷体_GB2312"/>
          <w:b/>
          <w:bCs/>
          <w:color w:val="960508"/>
          <w:sz w:val="32"/>
          <w:szCs w:val="32"/>
        </w:rPr>
      </w:pPr>
      <w:r w:rsidRPr="00402CB8">
        <w:rPr>
          <w:rFonts w:ascii="楷体_GB2312" w:eastAsia="楷体_GB2312" w:hint="eastAsia"/>
          <w:b/>
          <w:bCs/>
          <w:color w:val="960508"/>
          <w:sz w:val="32"/>
          <w:szCs w:val="32"/>
        </w:rPr>
        <w:t>学工部（处）被命名为福建省“工人先锋号”</w:t>
      </w:r>
    </w:p>
    <w:p w:rsidR="00537EF5" w:rsidRPr="001A0DBA" w:rsidRDefault="00537EF5" w:rsidP="00C620D6">
      <w:pPr>
        <w:widowControl/>
        <w:spacing w:line="370" w:lineRule="exact"/>
        <w:ind w:right="136" w:firstLineChars="200" w:firstLine="31680"/>
        <w:rPr>
          <w:rFonts w:ascii="宋体" w:cs="宋体"/>
          <w:color w:val="000000"/>
          <w:kern w:val="0"/>
          <w:sz w:val="24"/>
        </w:rPr>
      </w:pPr>
      <w:r w:rsidRPr="001A0DBA">
        <w:rPr>
          <w:rFonts w:ascii="宋体" w:hAnsi="宋体" w:cs="Arial" w:hint="eastAsia"/>
          <w:color w:val="000000"/>
          <w:kern w:val="0"/>
          <w:sz w:val="27"/>
          <w:szCs w:val="27"/>
        </w:rPr>
        <w:t>近期，我校学生工作部（处）被福建省总工会命名为福建省“工人先锋号”。受到本次表彰的集体共有</w:t>
      </w:r>
      <w:r w:rsidRPr="001A0DBA">
        <w:rPr>
          <w:rFonts w:ascii="宋体" w:hAnsi="宋体" w:cs="Arial"/>
          <w:color w:val="000000"/>
          <w:kern w:val="0"/>
          <w:sz w:val="27"/>
          <w:szCs w:val="27"/>
        </w:rPr>
        <w:t>324</w:t>
      </w:r>
      <w:r w:rsidRPr="001A0DBA">
        <w:rPr>
          <w:rFonts w:ascii="宋体" w:hAnsi="宋体" w:cs="Arial" w:hint="eastAsia"/>
          <w:color w:val="000000"/>
          <w:kern w:val="0"/>
          <w:sz w:val="27"/>
          <w:szCs w:val="27"/>
        </w:rPr>
        <w:t>个，涵盖了全省各条战线。其中，教科文卫体工会系统共有</w:t>
      </w:r>
      <w:r w:rsidRPr="001A0DBA">
        <w:rPr>
          <w:rFonts w:ascii="宋体" w:hAnsi="宋体" w:cs="Arial"/>
          <w:color w:val="000000"/>
          <w:kern w:val="0"/>
          <w:sz w:val="27"/>
          <w:szCs w:val="27"/>
        </w:rPr>
        <w:t>10</w:t>
      </w:r>
      <w:r w:rsidRPr="001A0DBA">
        <w:rPr>
          <w:rFonts w:ascii="宋体" w:hAnsi="宋体" w:cs="Arial" w:hint="eastAsia"/>
          <w:color w:val="000000"/>
          <w:kern w:val="0"/>
          <w:sz w:val="27"/>
          <w:szCs w:val="27"/>
        </w:rPr>
        <w:t>个单位受到表彰。</w:t>
      </w:r>
    </w:p>
    <w:p w:rsidR="00537EF5" w:rsidRPr="001A0DBA" w:rsidRDefault="00537EF5" w:rsidP="001A0DBA">
      <w:pPr>
        <w:widowControl/>
        <w:spacing w:line="370" w:lineRule="exact"/>
        <w:jc w:val="right"/>
        <w:rPr>
          <w:rFonts w:ascii="宋体" w:cs="宋体"/>
          <w:color w:val="000000"/>
          <w:kern w:val="0"/>
          <w:szCs w:val="21"/>
        </w:rPr>
      </w:pPr>
      <w:r w:rsidRPr="001A0DBA">
        <w:rPr>
          <w:rFonts w:ascii="宋体" w:cs="Arial"/>
          <w:color w:val="000000"/>
          <w:kern w:val="0"/>
          <w:sz w:val="27"/>
          <w:szCs w:val="27"/>
        </w:rPr>
        <w:t>                             </w:t>
      </w:r>
      <w:r w:rsidRPr="001A0DBA">
        <w:rPr>
          <w:rFonts w:ascii="宋体" w:hAnsi="宋体" w:cs="Arial"/>
          <w:color w:val="000000"/>
          <w:kern w:val="0"/>
          <w:sz w:val="27"/>
          <w:szCs w:val="27"/>
        </w:rPr>
        <w:t xml:space="preserve"> </w:t>
      </w:r>
      <w:r w:rsidRPr="001A0DBA">
        <w:rPr>
          <w:rFonts w:ascii="宋体" w:hAnsi="宋体" w:cs="Arial" w:hint="eastAsia"/>
          <w:color w:val="000000"/>
          <w:kern w:val="0"/>
          <w:sz w:val="27"/>
          <w:szCs w:val="27"/>
        </w:rPr>
        <w:t>（校工会</w:t>
      </w:r>
      <w:r w:rsidRPr="001A0DBA">
        <w:rPr>
          <w:rFonts w:ascii="宋体" w:cs="Arial"/>
          <w:color w:val="000000"/>
          <w:kern w:val="0"/>
          <w:sz w:val="27"/>
          <w:szCs w:val="27"/>
        </w:rPr>
        <w:t> </w:t>
      </w:r>
      <w:r w:rsidRPr="001A0DBA">
        <w:rPr>
          <w:rFonts w:ascii="宋体" w:hAnsi="宋体" w:cs="Arial"/>
          <w:color w:val="000000"/>
          <w:kern w:val="0"/>
          <w:sz w:val="27"/>
          <w:szCs w:val="27"/>
        </w:rPr>
        <w:t xml:space="preserve"> </w:t>
      </w:r>
      <w:r w:rsidRPr="001A0DBA">
        <w:rPr>
          <w:rFonts w:ascii="宋体" w:hAnsi="宋体" w:cs="Arial" w:hint="eastAsia"/>
          <w:color w:val="000000"/>
          <w:kern w:val="0"/>
          <w:sz w:val="27"/>
          <w:szCs w:val="27"/>
        </w:rPr>
        <w:t>陈金章）</w:t>
      </w:r>
    </w:p>
    <w:p w:rsidR="00537EF5" w:rsidRDefault="00537EF5" w:rsidP="001A0DBA">
      <w:pPr>
        <w:spacing w:line="370" w:lineRule="exact"/>
        <w:rPr>
          <w:rFonts w:ascii="楷体_GB2312" w:eastAsia="楷体_GB2312"/>
          <w:b/>
          <w:bCs/>
          <w:color w:val="960508"/>
          <w:sz w:val="32"/>
          <w:szCs w:val="32"/>
        </w:rPr>
      </w:pPr>
    </w:p>
    <w:p w:rsidR="00537EF5" w:rsidRDefault="00537EF5" w:rsidP="001A0DBA">
      <w:pPr>
        <w:spacing w:line="370" w:lineRule="exact"/>
        <w:jc w:val="center"/>
        <w:rPr>
          <w:rFonts w:ascii="楷体_GB2312" w:eastAsia="楷体_GB2312"/>
          <w:b/>
          <w:bCs/>
          <w:color w:val="960508"/>
          <w:sz w:val="32"/>
          <w:szCs w:val="32"/>
        </w:rPr>
      </w:pPr>
      <w:r w:rsidRPr="00402CB8">
        <w:rPr>
          <w:rFonts w:ascii="楷体_GB2312" w:eastAsia="楷体_GB2312" w:hint="eastAsia"/>
          <w:b/>
          <w:bCs/>
          <w:color w:val="960508"/>
          <w:sz w:val="32"/>
          <w:szCs w:val="32"/>
        </w:rPr>
        <w:t>我校研究生郑淑</w:t>
      </w:r>
      <w:r w:rsidRPr="00624E4C">
        <w:rPr>
          <w:rFonts w:ascii="宋体" w:hAnsi="宋体" w:hint="eastAsia"/>
          <w:b/>
          <w:bCs/>
          <w:color w:val="960508"/>
          <w:sz w:val="28"/>
          <w:szCs w:val="28"/>
        </w:rPr>
        <w:t>珺</w:t>
      </w:r>
      <w:r w:rsidRPr="00402CB8">
        <w:rPr>
          <w:rFonts w:ascii="楷体_GB2312" w:eastAsia="楷体_GB2312" w:hint="eastAsia"/>
          <w:b/>
          <w:bCs/>
          <w:color w:val="960508"/>
          <w:sz w:val="32"/>
          <w:szCs w:val="32"/>
        </w:rPr>
        <w:t>在全国针织服装设计大赛中获奖</w:t>
      </w:r>
    </w:p>
    <w:p w:rsidR="00537EF5" w:rsidRPr="001A0DBA" w:rsidRDefault="00537EF5" w:rsidP="00C620D6">
      <w:pPr>
        <w:widowControl/>
        <w:spacing w:line="370" w:lineRule="exact"/>
        <w:ind w:right="136" w:firstLineChars="200" w:firstLine="31680"/>
        <w:rPr>
          <w:rFonts w:ascii="宋体" w:cs="宋体"/>
          <w:color w:val="000000"/>
          <w:kern w:val="0"/>
          <w:sz w:val="24"/>
        </w:rPr>
      </w:pPr>
      <w:r w:rsidRPr="001A0DBA">
        <w:rPr>
          <w:rFonts w:ascii="宋体" w:hAnsi="宋体" w:cs="Arial" w:hint="eastAsia"/>
          <w:color w:val="000000"/>
          <w:kern w:val="0"/>
          <w:sz w:val="27"/>
          <w:szCs w:val="27"/>
        </w:rPr>
        <w:t>近日，由中国服装设计师协会和珠海威丝曼服饰股份有限公司共同举办的“威丝曼”</w:t>
      </w:r>
      <w:r w:rsidRPr="001A0DBA">
        <w:rPr>
          <w:rFonts w:ascii="宋体" w:hAnsi="宋体" w:cs="Arial"/>
          <w:color w:val="000000"/>
          <w:kern w:val="0"/>
          <w:sz w:val="27"/>
          <w:szCs w:val="27"/>
        </w:rPr>
        <w:t>2013</w:t>
      </w:r>
      <w:r w:rsidRPr="001A0DBA">
        <w:rPr>
          <w:rFonts w:ascii="宋体" w:hAnsi="宋体" w:cs="Arial" w:hint="eastAsia"/>
          <w:color w:val="000000"/>
          <w:kern w:val="0"/>
          <w:sz w:val="27"/>
          <w:szCs w:val="27"/>
        </w:rPr>
        <w:t>全国针织服装设计大赛落下帷幕。我校美术学院服装设计与工程专业</w:t>
      </w:r>
      <w:r w:rsidRPr="001A0DBA">
        <w:rPr>
          <w:rFonts w:ascii="宋体" w:hAnsi="宋体" w:cs="Arial"/>
          <w:color w:val="000000"/>
          <w:kern w:val="0"/>
          <w:sz w:val="27"/>
          <w:szCs w:val="27"/>
        </w:rPr>
        <w:t>2011</w:t>
      </w:r>
      <w:r w:rsidRPr="001A0DBA">
        <w:rPr>
          <w:rFonts w:ascii="宋体" w:hAnsi="宋体" w:cs="Arial" w:hint="eastAsia"/>
          <w:color w:val="000000"/>
          <w:kern w:val="0"/>
          <w:sz w:val="27"/>
          <w:szCs w:val="27"/>
        </w:rPr>
        <w:t>级研究生郑淑珺（指导老师：郭庆红）设计和制作的作品“‘绒’耀”荣获优秀作品奖，是我校学生在该项比赛中首次获奖。</w:t>
      </w:r>
    </w:p>
    <w:p w:rsidR="00537EF5" w:rsidRDefault="00537EF5" w:rsidP="001A0DBA">
      <w:pPr>
        <w:pStyle w:val="NormalWeb"/>
        <w:spacing w:before="0" w:beforeAutospacing="0" w:after="0" w:afterAutospacing="0" w:line="370" w:lineRule="exact"/>
        <w:jc w:val="right"/>
        <w:rPr>
          <w:color w:val="000000"/>
          <w:szCs w:val="21"/>
        </w:rPr>
      </w:pPr>
      <w:r>
        <w:rPr>
          <w:rFonts w:cs="Arial" w:hint="eastAsia"/>
          <w:color w:val="000000"/>
          <w:sz w:val="27"/>
          <w:szCs w:val="27"/>
        </w:rPr>
        <w:t>（美术学院）</w:t>
      </w:r>
    </w:p>
    <w:p w:rsidR="00537EF5" w:rsidRDefault="00537EF5" w:rsidP="001A0DBA">
      <w:pPr>
        <w:spacing w:line="370" w:lineRule="exact"/>
        <w:rPr>
          <w:rFonts w:ascii="楷体_GB2312" w:eastAsia="楷体_GB2312"/>
          <w:b/>
          <w:bCs/>
          <w:color w:val="960508"/>
          <w:sz w:val="32"/>
          <w:szCs w:val="32"/>
        </w:rPr>
      </w:pPr>
    </w:p>
    <w:p w:rsidR="00537EF5" w:rsidRDefault="00537EF5" w:rsidP="001A0DBA">
      <w:pPr>
        <w:spacing w:line="370" w:lineRule="exact"/>
        <w:jc w:val="center"/>
        <w:rPr>
          <w:rFonts w:ascii="楷体_GB2312" w:eastAsia="楷体_GB2312"/>
          <w:b/>
          <w:bCs/>
          <w:color w:val="960508"/>
          <w:sz w:val="32"/>
          <w:szCs w:val="32"/>
        </w:rPr>
      </w:pPr>
      <w:r w:rsidRPr="00402CB8">
        <w:rPr>
          <w:rFonts w:ascii="楷体_GB2312" w:eastAsia="楷体_GB2312" w:hint="eastAsia"/>
          <w:b/>
          <w:bCs/>
          <w:color w:val="960508"/>
          <w:sz w:val="32"/>
          <w:szCs w:val="32"/>
        </w:rPr>
        <w:t>我校第二届大学生“自强之星”评选结果揭晓</w:t>
      </w:r>
    </w:p>
    <w:p w:rsidR="00537EF5" w:rsidRPr="001A0DBA" w:rsidRDefault="00537EF5" w:rsidP="00C620D6">
      <w:pPr>
        <w:widowControl/>
        <w:spacing w:line="370" w:lineRule="exact"/>
        <w:ind w:firstLineChars="200" w:firstLine="31680"/>
        <w:rPr>
          <w:rFonts w:ascii="宋体" w:cs="宋体"/>
          <w:color w:val="000000"/>
          <w:kern w:val="0"/>
          <w:sz w:val="24"/>
        </w:rPr>
      </w:pPr>
      <w:r w:rsidRPr="001A0DBA">
        <w:rPr>
          <w:rFonts w:cs="宋体" w:hint="eastAsia"/>
          <w:color w:val="000000"/>
          <w:kern w:val="0"/>
          <w:sz w:val="27"/>
          <w:szCs w:val="27"/>
        </w:rPr>
        <w:t>近日，由校团委、校学生会主办的第二届大学生“自强之星”评选结果揭晓。陈燕妮（外国语学院）、谢惠君（社会历史学院）、应向阳（教育学院）、楚玉春（传播学院）、张瑞丹（物理与能源学院）、黎凯（体育科学学院）、林浩辉（外国语学院）、李规彬（体育科学学院）、陈马群（闽南科技学院）、王双煌（协和学院）</w:t>
      </w:r>
      <w:r w:rsidRPr="001A0DBA">
        <w:rPr>
          <w:rFonts w:ascii="宋体" w:hAnsi="宋体" w:cs="宋体"/>
          <w:color w:val="000000"/>
          <w:kern w:val="0"/>
          <w:sz w:val="27"/>
          <w:szCs w:val="27"/>
        </w:rPr>
        <w:t>10</w:t>
      </w:r>
      <w:r w:rsidRPr="001A0DBA">
        <w:rPr>
          <w:rFonts w:cs="宋体" w:hint="eastAsia"/>
          <w:color w:val="000000"/>
          <w:kern w:val="0"/>
          <w:sz w:val="27"/>
          <w:szCs w:val="27"/>
        </w:rPr>
        <w:t>位同学荣获“自强之星”称号。黄卡艺等</w:t>
      </w:r>
      <w:r w:rsidRPr="001A0DBA">
        <w:rPr>
          <w:rFonts w:ascii="宋体" w:hAnsi="宋体" w:cs="宋体"/>
          <w:color w:val="000000"/>
          <w:kern w:val="0"/>
          <w:sz w:val="27"/>
          <w:szCs w:val="27"/>
        </w:rPr>
        <w:t>10</w:t>
      </w:r>
      <w:r w:rsidRPr="001A0DBA">
        <w:rPr>
          <w:rFonts w:cs="宋体" w:hint="eastAsia"/>
          <w:color w:val="000000"/>
          <w:kern w:val="0"/>
          <w:sz w:val="27"/>
          <w:szCs w:val="27"/>
        </w:rPr>
        <w:t>位同学获得“自强之星”提名奖。</w:t>
      </w:r>
    </w:p>
    <w:p w:rsidR="00537EF5" w:rsidRPr="001A0DBA" w:rsidRDefault="00537EF5" w:rsidP="00C620D6">
      <w:pPr>
        <w:widowControl/>
        <w:spacing w:line="370" w:lineRule="exact"/>
        <w:ind w:firstLineChars="200" w:firstLine="31680"/>
        <w:rPr>
          <w:rFonts w:ascii="宋体" w:cs="宋体"/>
          <w:color w:val="000000"/>
          <w:kern w:val="0"/>
          <w:sz w:val="24"/>
        </w:rPr>
      </w:pPr>
      <w:r w:rsidRPr="001A0DBA">
        <w:rPr>
          <w:rFonts w:cs="宋体" w:hint="eastAsia"/>
          <w:color w:val="000000"/>
          <w:kern w:val="0"/>
          <w:sz w:val="27"/>
          <w:szCs w:val="27"/>
        </w:rPr>
        <w:t>本次活动经过学院推荐、校院学生会主席联席会初选、网络投票和民主评议</w:t>
      </w:r>
      <w:r w:rsidRPr="001A0DBA">
        <w:rPr>
          <w:rFonts w:ascii="宋体" w:hAnsi="宋体" w:cs="宋体"/>
          <w:color w:val="000000"/>
          <w:kern w:val="0"/>
          <w:sz w:val="27"/>
          <w:szCs w:val="27"/>
        </w:rPr>
        <w:t>4</w:t>
      </w:r>
      <w:r w:rsidRPr="001A0DBA">
        <w:rPr>
          <w:rFonts w:cs="宋体" w:hint="eastAsia"/>
          <w:color w:val="000000"/>
          <w:kern w:val="0"/>
          <w:sz w:val="27"/>
          <w:szCs w:val="27"/>
        </w:rPr>
        <w:t>个环节。在历时</w:t>
      </w:r>
      <w:r w:rsidRPr="001A0DBA">
        <w:rPr>
          <w:rFonts w:ascii="宋体" w:hAnsi="宋体" w:cs="宋体"/>
          <w:color w:val="000000"/>
          <w:kern w:val="0"/>
          <w:sz w:val="27"/>
          <w:szCs w:val="27"/>
        </w:rPr>
        <w:t>4</w:t>
      </w:r>
      <w:r w:rsidRPr="001A0DBA">
        <w:rPr>
          <w:rFonts w:cs="宋体" w:hint="eastAsia"/>
          <w:color w:val="000000"/>
          <w:kern w:val="0"/>
          <w:sz w:val="27"/>
          <w:szCs w:val="27"/>
        </w:rPr>
        <w:t>天的网络投票中，收到有效投票</w:t>
      </w:r>
      <w:r w:rsidRPr="001A0DBA">
        <w:rPr>
          <w:rFonts w:ascii="宋体" w:hAnsi="宋体" w:cs="宋体"/>
          <w:color w:val="000000"/>
          <w:kern w:val="0"/>
          <w:sz w:val="27"/>
          <w:szCs w:val="27"/>
        </w:rPr>
        <w:t>49580</w:t>
      </w:r>
      <w:r w:rsidRPr="001A0DBA">
        <w:rPr>
          <w:rFonts w:cs="宋体" w:hint="eastAsia"/>
          <w:color w:val="000000"/>
          <w:kern w:val="0"/>
          <w:sz w:val="27"/>
          <w:szCs w:val="27"/>
        </w:rPr>
        <w:t>次。在微博平台上，“自强之星”们的事迹受到广泛的关注和好评。其中，“花意女孩”楚玉春带着父亲上学的感人事迹及其格言</w:t>
      </w:r>
      <w:r w:rsidRPr="001A0DBA">
        <w:rPr>
          <w:rFonts w:cs="宋体"/>
          <w:color w:val="000000"/>
          <w:kern w:val="0"/>
          <w:sz w:val="27"/>
          <w:szCs w:val="27"/>
        </w:rPr>
        <w:t>——</w:t>
      </w:r>
      <w:r w:rsidRPr="001A0DBA">
        <w:rPr>
          <w:rFonts w:cs="宋体" w:hint="eastAsia"/>
          <w:color w:val="000000"/>
          <w:kern w:val="0"/>
          <w:sz w:val="27"/>
          <w:szCs w:val="27"/>
        </w:rPr>
        <w:t>“苦难是我吞咽到心底的泪水，自强是我挂在脸上的微笑”引发广大师生的赞赏和热议。</w:t>
      </w:r>
    </w:p>
    <w:p w:rsidR="00537EF5" w:rsidRPr="00E329DF" w:rsidRDefault="00537EF5" w:rsidP="00C620D6">
      <w:pPr>
        <w:widowControl/>
        <w:spacing w:line="370" w:lineRule="exact"/>
        <w:ind w:firstLineChars="200" w:firstLine="31680"/>
        <w:jc w:val="right"/>
        <w:rPr>
          <w:rFonts w:ascii="宋体" w:cs="宋体"/>
          <w:color w:val="000000"/>
          <w:kern w:val="0"/>
          <w:sz w:val="24"/>
        </w:rPr>
      </w:pPr>
      <w:r w:rsidRPr="001A0DBA">
        <w:rPr>
          <w:rFonts w:cs="宋体" w:hint="eastAsia"/>
          <w:color w:val="000000"/>
          <w:kern w:val="0"/>
          <w:sz w:val="27"/>
          <w:szCs w:val="27"/>
        </w:rPr>
        <w:t>（校团委</w:t>
      </w:r>
      <w:r w:rsidRPr="001A0DBA">
        <w:rPr>
          <w:rFonts w:ascii="宋体" w:hAnsi="宋体" w:cs="宋体"/>
          <w:color w:val="000000"/>
          <w:kern w:val="0"/>
          <w:sz w:val="27"/>
          <w:szCs w:val="27"/>
        </w:rPr>
        <w:t xml:space="preserve">  </w:t>
      </w:r>
      <w:r w:rsidRPr="001A0DBA">
        <w:rPr>
          <w:rFonts w:cs="宋体" w:hint="eastAsia"/>
          <w:color w:val="000000"/>
          <w:kern w:val="0"/>
          <w:sz w:val="27"/>
          <w:szCs w:val="27"/>
        </w:rPr>
        <w:t>许建萍）</w:t>
      </w:r>
    </w:p>
    <w:p w:rsidR="00537EF5" w:rsidRDefault="00537EF5" w:rsidP="00900DFE">
      <w:pPr>
        <w:spacing w:line="370" w:lineRule="exact"/>
        <w:jc w:val="left"/>
        <w:rPr>
          <w:rFonts w:ascii="楷体_GB2312" w:eastAsia="楷体_GB2312"/>
          <w:b/>
          <w:bCs/>
          <w:color w:val="960508"/>
          <w:sz w:val="32"/>
          <w:szCs w:val="32"/>
        </w:rPr>
      </w:pPr>
    </w:p>
    <w:p w:rsidR="00537EF5" w:rsidRDefault="00537EF5" w:rsidP="00237DC9">
      <w:pPr>
        <w:spacing w:line="370" w:lineRule="exact"/>
        <w:jc w:val="left"/>
        <w:rPr>
          <w:rFonts w:ascii="宋体" w:cs="宋体"/>
          <w:color w:val="000000"/>
          <w:kern w:val="0"/>
          <w:sz w:val="24"/>
        </w:rPr>
      </w:pPr>
      <w:r w:rsidRPr="00CD50A2">
        <w:rPr>
          <w:rFonts w:ascii="楷体_GB2312" w:eastAsia="楷体_GB2312" w:hint="eastAsia"/>
          <w:b/>
          <w:bCs/>
          <w:color w:val="960508"/>
          <w:sz w:val="32"/>
          <w:szCs w:val="32"/>
        </w:rPr>
        <w:t>【百字信息</w:t>
      </w:r>
      <w:r>
        <w:rPr>
          <w:rFonts w:ascii="楷体_GB2312" w:eastAsia="楷体_GB2312" w:hint="eastAsia"/>
          <w:b/>
          <w:bCs/>
          <w:color w:val="960508"/>
          <w:sz w:val="32"/>
          <w:szCs w:val="32"/>
        </w:rPr>
        <w:t>三则</w:t>
      </w:r>
      <w:r w:rsidRPr="00CD50A2">
        <w:rPr>
          <w:rFonts w:ascii="楷体_GB2312" w:eastAsia="楷体_GB2312" w:hint="eastAsia"/>
          <w:b/>
          <w:bCs/>
          <w:color w:val="960508"/>
          <w:sz w:val="32"/>
          <w:szCs w:val="32"/>
        </w:rPr>
        <w:t>】</w:t>
      </w:r>
    </w:p>
    <w:p w:rsidR="00537EF5" w:rsidRPr="00237DC9" w:rsidRDefault="00537EF5" w:rsidP="00237DC9">
      <w:pPr>
        <w:spacing w:line="370" w:lineRule="exact"/>
        <w:jc w:val="left"/>
        <w:rPr>
          <w:rFonts w:ascii="宋体" w:cs="宋体"/>
          <w:color w:val="000000"/>
          <w:kern w:val="0"/>
          <w:sz w:val="24"/>
        </w:rPr>
      </w:pPr>
    </w:p>
    <w:p w:rsidR="00537EF5" w:rsidRDefault="00537EF5" w:rsidP="00E329DF">
      <w:pPr>
        <w:spacing w:line="370" w:lineRule="exact"/>
        <w:ind w:firstLine="555"/>
        <w:rPr>
          <w:rFonts w:ascii="宋体" w:cs="宋体"/>
          <w:color w:val="000000"/>
          <w:kern w:val="0"/>
          <w:sz w:val="27"/>
          <w:szCs w:val="27"/>
        </w:rPr>
      </w:pPr>
      <w:r>
        <w:rPr>
          <w:rFonts w:ascii="宋体" w:hAnsi="宋体" w:cs="宋体" w:hint="eastAsia"/>
          <w:color w:val="000000"/>
          <w:kern w:val="0"/>
          <w:sz w:val="27"/>
          <w:szCs w:val="27"/>
        </w:rPr>
        <w:t>▲近日，图书馆召开读者座谈会，图书馆领导和各部门负责人与从邮件、微博报名参与的</w:t>
      </w:r>
      <w:r>
        <w:rPr>
          <w:rFonts w:ascii="宋体" w:hAnsi="宋体" w:cs="宋体"/>
          <w:color w:val="000000"/>
          <w:kern w:val="0"/>
          <w:sz w:val="27"/>
          <w:szCs w:val="27"/>
        </w:rPr>
        <w:t>100</w:t>
      </w:r>
      <w:r>
        <w:rPr>
          <w:rFonts w:ascii="宋体" w:hAnsi="宋体" w:cs="宋体" w:hint="eastAsia"/>
          <w:color w:val="000000"/>
          <w:kern w:val="0"/>
          <w:sz w:val="27"/>
          <w:szCs w:val="27"/>
        </w:rPr>
        <w:t>多位读者面对面交流，现场解答问题，并进行微博互动。</w:t>
      </w:r>
    </w:p>
    <w:p w:rsidR="00537EF5" w:rsidRDefault="00537EF5" w:rsidP="00402CB8">
      <w:pPr>
        <w:wordWrap w:val="0"/>
        <w:spacing w:line="370" w:lineRule="exact"/>
        <w:ind w:firstLine="555"/>
        <w:jc w:val="right"/>
        <w:rPr>
          <w:rFonts w:ascii="宋体" w:cs="宋体"/>
          <w:color w:val="000000"/>
          <w:kern w:val="0"/>
          <w:sz w:val="27"/>
          <w:szCs w:val="27"/>
        </w:rPr>
      </w:pPr>
      <w:r>
        <w:rPr>
          <w:rFonts w:ascii="宋体" w:hAnsi="宋体" w:cs="宋体" w:hint="eastAsia"/>
          <w:color w:val="000000"/>
          <w:kern w:val="0"/>
          <w:sz w:val="27"/>
          <w:szCs w:val="27"/>
        </w:rPr>
        <w:t>（图书馆</w:t>
      </w:r>
      <w:r>
        <w:rPr>
          <w:rFonts w:ascii="宋体" w:hAnsi="宋体" w:cs="宋体"/>
          <w:color w:val="000000"/>
          <w:kern w:val="0"/>
          <w:sz w:val="27"/>
          <w:szCs w:val="27"/>
        </w:rPr>
        <w:t xml:space="preserve">  </w:t>
      </w:r>
      <w:r>
        <w:rPr>
          <w:rFonts w:ascii="宋体" w:hAnsi="宋体" w:cs="宋体" w:hint="eastAsia"/>
          <w:color w:val="000000"/>
          <w:kern w:val="0"/>
          <w:sz w:val="27"/>
          <w:szCs w:val="27"/>
        </w:rPr>
        <w:t>沈文通）</w:t>
      </w:r>
    </w:p>
    <w:p w:rsidR="00537EF5" w:rsidRDefault="00537EF5" w:rsidP="00E329DF">
      <w:pPr>
        <w:spacing w:line="370" w:lineRule="exact"/>
        <w:ind w:firstLine="555"/>
        <w:rPr>
          <w:rFonts w:ascii="宋体" w:cs="宋体"/>
          <w:color w:val="000000"/>
          <w:kern w:val="0"/>
          <w:sz w:val="27"/>
          <w:szCs w:val="27"/>
        </w:rPr>
      </w:pPr>
    </w:p>
    <w:p w:rsidR="00537EF5" w:rsidRDefault="00537EF5" w:rsidP="00E329DF">
      <w:pPr>
        <w:spacing w:line="370" w:lineRule="exact"/>
        <w:ind w:firstLine="555"/>
        <w:rPr>
          <w:rFonts w:ascii="宋体" w:cs="宋体"/>
          <w:color w:val="000000"/>
          <w:kern w:val="0"/>
          <w:sz w:val="27"/>
          <w:szCs w:val="27"/>
        </w:rPr>
      </w:pPr>
      <w:r>
        <w:rPr>
          <w:rFonts w:ascii="宋体" w:hAnsi="宋体" w:cs="宋体" w:hint="eastAsia"/>
          <w:color w:val="000000"/>
          <w:kern w:val="0"/>
          <w:sz w:val="27"/>
          <w:szCs w:val="27"/>
        </w:rPr>
        <w:t>▲近日，信息技术学院举行“院领导与青年学生面对面”交流活动。</w:t>
      </w:r>
    </w:p>
    <w:p w:rsidR="00537EF5" w:rsidRDefault="00537EF5" w:rsidP="00402CB8">
      <w:pPr>
        <w:wordWrap w:val="0"/>
        <w:spacing w:line="370" w:lineRule="exact"/>
        <w:ind w:firstLine="555"/>
        <w:jc w:val="right"/>
        <w:rPr>
          <w:rFonts w:ascii="宋体" w:cs="宋体"/>
          <w:color w:val="000000"/>
          <w:kern w:val="0"/>
          <w:sz w:val="27"/>
          <w:szCs w:val="27"/>
        </w:rPr>
      </w:pPr>
      <w:r>
        <w:rPr>
          <w:rFonts w:ascii="宋体" w:hAnsi="宋体" w:cs="宋体" w:hint="eastAsia"/>
          <w:color w:val="000000"/>
          <w:kern w:val="0"/>
          <w:sz w:val="27"/>
          <w:szCs w:val="27"/>
        </w:rPr>
        <w:t>（校团委</w:t>
      </w:r>
      <w:r>
        <w:rPr>
          <w:rFonts w:ascii="宋体" w:hAnsi="宋体" w:cs="宋体"/>
          <w:color w:val="000000"/>
          <w:kern w:val="0"/>
          <w:sz w:val="27"/>
          <w:szCs w:val="27"/>
        </w:rPr>
        <w:t xml:space="preserve">  </w:t>
      </w:r>
      <w:r>
        <w:rPr>
          <w:rFonts w:ascii="宋体" w:hAnsi="宋体" w:cs="宋体" w:hint="eastAsia"/>
          <w:color w:val="000000"/>
          <w:kern w:val="0"/>
          <w:sz w:val="27"/>
          <w:szCs w:val="27"/>
        </w:rPr>
        <w:t>刘晓晖）</w:t>
      </w:r>
    </w:p>
    <w:p w:rsidR="00537EF5" w:rsidRDefault="00537EF5" w:rsidP="00E329DF">
      <w:pPr>
        <w:spacing w:line="370" w:lineRule="exact"/>
        <w:ind w:firstLine="555"/>
        <w:rPr>
          <w:rFonts w:ascii="宋体" w:cs="宋体"/>
          <w:color w:val="000000"/>
          <w:kern w:val="0"/>
          <w:sz w:val="27"/>
          <w:szCs w:val="27"/>
        </w:rPr>
      </w:pPr>
    </w:p>
    <w:p w:rsidR="00537EF5" w:rsidRDefault="00537EF5" w:rsidP="00E329DF">
      <w:pPr>
        <w:spacing w:line="370" w:lineRule="exact"/>
        <w:ind w:firstLine="555"/>
        <w:rPr>
          <w:rFonts w:cs="宋体"/>
          <w:color w:val="000000"/>
          <w:kern w:val="0"/>
          <w:sz w:val="27"/>
          <w:szCs w:val="27"/>
        </w:rPr>
      </w:pPr>
      <w:r>
        <w:rPr>
          <w:rFonts w:ascii="宋体" w:hAnsi="宋体" w:cs="宋体" w:hint="eastAsia"/>
          <w:color w:val="000000"/>
          <w:kern w:val="0"/>
          <w:sz w:val="27"/>
          <w:szCs w:val="27"/>
        </w:rPr>
        <w:t>▲</w:t>
      </w:r>
      <w:r>
        <w:rPr>
          <w:rFonts w:cs="宋体" w:hint="eastAsia"/>
          <w:color w:val="000000"/>
          <w:kern w:val="0"/>
          <w:sz w:val="27"/>
          <w:szCs w:val="27"/>
        </w:rPr>
        <w:t>近日，《中国教育报》</w:t>
      </w:r>
      <w:r w:rsidRPr="00E329DF">
        <w:rPr>
          <w:rFonts w:cs="宋体" w:hint="eastAsia"/>
          <w:color w:val="000000"/>
          <w:kern w:val="0"/>
          <w:sz w:val="27"/>
          <w:szCs w:val="27"/>
        </w:rPr>
        <w:t>文化</w:t>
      </w:r>
      <w:r w:rsidRPr="00E329DF">
        <w:rPr>
          <w:rFonts w:cs="宋体"/>
          <w:color w:val="000000"/>
          <w:kern w:val="0"/>
          <w:sz w:val="27"/>
          <w:szCs w:val="27"/>
        </w:rPr>
        <w:t>·</w:t>
      </w:r>
      <w:r>
        <w:rPr>
          <w:rFonts w:cs="宋体" w:hint="eastAsia"/>
          <w:color w:val="000000"/>
          <w:kern w:val="0"/>
          <w:sz w:val="27"/>
          <w:szCs w:val="27"/>
        </w:rPr>
        <w:t>博艺专版刊登</w:t>
      </w:r>
      <w:r w:rsidRPr="00E329DF">
        <w:rPr>
          <w:rFonts w:cs="宋体" w:hint="eastAsia"/>
          <w:color w:val="000000"/>
          <w:kern w:val="0"/>
          <w:sz w:val="27"/>
          <w:szCs w:val="27"/>
        </w:rPr>
        <w:t>《由意象造型到写意精神的升华</w:t>
      </w:r>
      <w:r w:rsidRPr="00E329DF">
        <w:rPr>
          <w:rFonts w:cs="宋体"/>
          <w:color w:val="000000"/>
          <w:kern w:val="0"/>
          <w:sz w:val="27"/>
          <w:szCs w:val="27"/>
        </w:rPr>
        <w:t>——</w:t>
      </w:r>
      <w:r w:rsidRPr="00E329DF">
        <w:rPr>
          <w:rFonts w:cs="宋体" w:hint="eastAsia"/>
          <w:color w:val="000000"/>
          <w:kern w:val="0"/>
          <w:sz w:val="27"/>
          <w:szCs w:val="27"/>
        </w:rPr>
        <w:t>翁振新人物画解析》</w:t>
      </w:r>
      <w:r>
        <w:rPr>
          <w:rFonts w:cs="宋体" w:hint="eastAsia"/>
          <w:color w:val="000000"/>
          <w:kern w:val="0"/>
          <w:sz w:val="27"/>
          <w:szCs w:val="27"/>
        </w:rPr>
        <w:t>一文，专题报道了我校美术学院翁振新教授的人物画作品。</w:t>
      </w:r>
    </w:p>
    <w:p w:rsidR="00537EF5" w:rsidRPr="00E329DF" w:rsidRDefault="00537EF5" w:rsidP="00E329DF">
      <w:pPr>
        <w:spacing w:line="370" w:lineRule="exact"/>
        <w:ind w:firstLine="555"/>
        <w:jc w:val="right"/>
        <w:rPr>
          <w:rFonts w:cs="宋体"/>
          <w:color w:val="000000"/>
          <w:kern w:val="0"/>
          <w:sz w:val="27"/>
          <w:szCs w:val="27"/>
        </w:rPr>
      </w:pPr>
      <w:r>
        <w:rPr>
          <w:rFonts w:cs="宋体" w:hint="eastAsia"/>
          <w:color w:val="000000"/>
          <w:kern w:val="0"/>
          <w:sz w:val="27"/>
          <w:szCs w:val="27"/>
        </w:rPr>
        <w:t>（美术学院）</w:t>
      </w:r>
    </w:p>
    <w:p w:rsidR="00537EF5" w:rsidRDefault="00537EF5" w:rsidP="00E329DF">
      <w:pPr>
        <w:spacing w:line="370" w:lineRule="exact"/>
        <w:rPr>
          <w:b/>
          <w:sz w:val="27"/>
        </w:rPr>
      </w:pPr>
      <w:r>
        <w:rPr>
          <w:b/>
          <w:sz w:val="27"/>
        </w:rPr>
        <w:t xml:space="preserve">    </w:t>
      </w:r>
    </w:p>
    <w:p w:rsidR="00537EF5" w:rsidRDefault="00537EF5" w:rsidP="00B9652F">
      <w:pPr>
        <w:spacing w:line="370" w:lineRule="exact"/>
        <w:rPr>
          <w:b/>
          <w:sz w:val="27"/>
        </w:rPr>
      </w:pPr>
    </w:p>
    <w:p w:rsidR="00537EF5" w:rsidRDefault="00537EF5" w:rsidP="00B9652F">
      <w:pPr>
        <w:spacing w:line="370" w:lineRule="exact"/>
        <w:rPr>
          <w:b/>
          <w:sz w:val="27"/>
        </w:rPr>
      </w:pPr>
    </w:p>
    <w:p w:rsidR="00537EF5" w:rsidRDefault="00537EF5" w:rsidP="00B9652F">
      <w:pPr>
        <w:spacing w:line="370" w:lineRule="exact"/>
        <w:rPr>
          <w:b/>
          <w:sz w:val="27"/>
        </w:rPr>
      </w:pPr>
    </w:p>
    <w:p w:rsidR="00537EF5" w:rsidRDefault="00537EF5" w:rsidP="00B9652F">
      <w:pPr>
        <w:spacing w:line="370" w:lineRule="exact"/>
        <w:rPr>
          <w:b/>
          <w:sz w:val="27"/>
        </w:rPr>
      </w:pPr>
    </w:p>
    <w:p w:rsidR="00537EF5" w:rsidRDefault="00537EF5" w:rsidP="00B9652F">
      <w:pPr>
        <w:spacing w:line="370" w:lineRule="exact"/>
        <w:rPr>
          <w:b/>
          <w:sz w:val="27"/>
        </w:rPr>
      </w:pPr>
    </w:p>
    <w:p w:rsidR="00537EF5" w:rsidRDefault="00537EF5" w:rsidP="00B9652F">
      <w:pPr>
        <w:spacing w:line="370" w:lineRule="exact"/>
        <w:rPr>
          <w:b/>
          <w:sz w:val="27"/>
        </w:rPr>
      </w:pPr>
    </w:p>
    <w:p w:rsidR="00537EF5" w:rsidRDefault="00537EF5" w:rsidP="00B9652F">
      <w:pPr>
        <w:spacing w:line="370" w:lineRule="exact"/>
        <w:rPr>
          <w:b/>
          <w:sz w:val="27"/>
        </w:rPr>
      </w:pPr>
    </w:p>
    <w:p w:rsidR="00537EF5" w:rsidRDefault="00537EF5" w:rsidP="00B9652F">
      <w:pPr>
        <w:spacing w:line="370" w:lineRule="exact"/>
        <w:rPr>
          <w:b/>
          <w:sz w:val="27"/>
        </w:rPr>
      </w:pPr>
    </w:p>
    <w:p w:rsidR="00537EF5" w:rsidRDefault="00537EF5" w:rsidP="00B9652F">
      <w:pPr>
        <w:spacing w:line="370" w:lineRule="exact"/>
        <w:rPr>
          <w:b/>
          <w:sz w:val="27"/>
        </w:rPr>
      </w:pPr>
    </w:p>
    <w:p w:rsidR="00537EF5" w:rsidRDefault="00537EF5" w:rsidP="00B9652F">
      <w:pPr>
        <w:spacing w:line="370" w:lineRule="exact"/>
        <w:rPr>
          <w:b/>
          <w:sz w:val="27"/>
        </w:rPr>
      </w:pPr>
    </w:p>
    <w:p w:rsidR="00537EF5" w:rsidRDefault="00537EF5" w:rsidP="00B9652F">
      <w:pPr>
        <w:spacing w:line="370" w:lineRule="exact"/>
        <w:rPr>
          <w:b/>
          <w:sz w:val="27"/>
        </w:rPr>
      </w:pPr>
    </w:p>
    <w:p w:rsidR="00537EF5" w:rsidRDefault="00537EF5" w:rsidP="00B9652F">
      <w:pPr>
        <w:spacing w:line="370" w:lineRule="exact"/>
        <w:rPr>
          <w:b/>
          <w:sz w:val="27"/>
        </w:rPr>
      </w:pPr>
    </w:p>
    <w:p w:rsidR="00537EF5" w:rsidRDefault="00537EF5" w:rsidP="00B9652F">
      <w:pPr>
        <w:spacing w:line="370" w:lineRule="exact"/>
        <w:rPr>
          <w:b/>
          <w:sz w:val="27"/>
        </w:rPr>
      </w:pPr>
    </w:p>
    <w:p w:rsidR="00537EF5" w:rsidRPr="00776724" w:rsidRDefault="00537EF5" w:rsidP="00C620D6">
      <w:pPr>
        <w:tabs>
          <w:tab w:val="left" w:pos="3600"/>
        </w:tabs>
        <w:spacing w:line="370" w:lineRule="exact"/>
        <w:ind w:rightChars="-138" w:right="31680"/>
        <w:rPr>
          <w:rFonts w:ascii="宋体"/>
          <w:color w:val="000000"/>
          <w:sz w:val="27"/>
          <w:szCs w:val="27"/>
        </w:rPr>
      </w:pPr>
      <w:r>
        <w:rPr>
          <w:rFonts w:ascii="宋体" w:hAnsi="宋体"/>
          <w:color w:val="000000"/>
          <w:sz w:val="27"/>
          <w:szCs w:val="27"/>
        </w:rPr>
        <w:t>——————————————————————————————————</w:t>
      </w:r>
    </w:p>
    <w:p w:rsidR="00537EF5" w:rsidRPr="004A7322" w:rsidRDefault="00537EF5" w:rsidP="00B9652F">
      <w:pPr>
        <w:autoSpaceDE w:val="0"/>
        <w:autoSpaceDN w:val="0"/>
        <w:spacing w:line="370" w:lineRule="exact"/>
        <w:rPr>
          <w:rFonts w:ascii="仿宋_GB2312" w:eastAsia="仿宋_GB2312" w:hAnsi="仿宋_GB2312"/>
          <w:color w:val="000000"/>
          <w:sz w:val="28"/>
          <w:lang w:val="zh-CN"/>
        </w:rPr>
      </w:pPr>
      <w:r>
        <w:rPr>
          <w:rFonts w:ascii="仿宋_GB2312" w:eastAsia="仿宋_GB2312" w:hAnsi="仿宋_GB2312" w:hint="eastAsia"/>
          <w:color w:val="000000"/>
          <w:sz w:val="28"/>
          <w:lang w:val="zh-CN"/>
        </w:rPr>
        <w:t>分送</w:t>
      </w:r>
      <w:r w:rsidRPr="00776724">
        <w:rPr>
          <w:rFonts w:ascii="仿宋_GB2312" w:eastAsia="仿宋_GB2312" w:hAnsi="仿宋_GB2312" w:hint="eastAsia"/>
          <w:color w:val="000000"/>
          <w:sz w:val="28"/>
          <w:lang w:val="zh-CN"/>
        </w:rPr>
        <w:t>：校领导</w:t>
      </w:r>
      <w:r>
        <w:rPr>
          <w:rFonts w:ascii="仿宋_GB2312" w:eastAsia="仿宋_GB2312" w:hAnsi="仿宋_GB2312" w:hint="eastAsia"/>
          <w:color w:val="000000"/>
          <w:sz w:val="28"/>
          <w:lang w:val="zh-CN"/>
        </w:rPr>
        <w:t>，助理</w:t>
      </w:r>
    </w:p>
    <w:p w:rsidR="00537EF5" w:rsidRPr="000B3EF2" w:rsidRDefault="00537EF5" w:rsidP="002E272E">
      <w:pPr>
        <w:tabs>
          <w:tab w:val="left" w:pos="3600"/>
        </w:tabs>
        <w:spacing w:line="370" w:lineRule="exact"/>
        <w:ind w:rightChars="-138" w:right="31680"/>
        <w:rPr>
          <w:rFonts w:ascii="宋体"/>
          <w:color w:val="000000"/>
          <w:sz w:val="27"/>
          <w:szCs w:val="27"/>
        </w:rPr>
      </w:pPr>
      <w:r>
        <w:rPr>
          <w:rFonts w:ascii="宋体" w:hAnsi="宋体"/>
          <w:color w:val="000000"/>
          <w:sz w:val="27"/>
          <w:szCs w:val="27"/>
        </w:rPr>
        <w:t>——————————————————————————————————</w:t>
      </w:r>
    </w:p>
    <w:sectPr w:rsidR="00537EF5" w:rsidRPr="000B3EF2" w:rsidSect="00970306">
      <w:footerReference w:type="default" r:id="rId1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EF5" w:rsidRDefault="00537EF5" w:rsidP="00970306">
      <w:r>
        <w:separator/>
      </w:r>
    </w:p>
  </w:endnote>
  <w:endnote w:type="continuationSeparator" w:id="0">
    <w:p w:rsidR="00537EF5" w:rsidRDefault="00537EF5" w:rsidP="0097030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F5" w:rsidRDefault="00537EF5">
    <w:pPr>
      <w:pStyle w:val="Footer"/>
      <w:jc w:val="center"/>
    </w:pPr>
    <w:fldSimple w:instr=" PAGE   \* MERGEFORMAT ">
      <w:r w:rsidRPr="00C620D6">
        <w:rPr>
          <w:noProof/>
          <w:lang w:val="zh-CN"/>
        </w:rPr>
        <w:t>5</w:t>
      </w:r>
    </w:fldSimple>
  </w:p>
  <w:p w:rsidR="00537EF5" w:rsidRDefault="00537E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EF5" w:rsidRDefault="00537EF5" w:rsidP="00970306">
      <w:r>
        <w:separator/>
      </w:r>
    </w:p>
  </w:footnote>
  <w:footnote w:type="continuationSeparator" w:id="0">
    <w:p w:rsidR="00537EF5" w:rsidRDefault="00537EF5" w:rsidP="00970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EDE"/>
    <w:multiLevelType w:val="hybridMultilevel"/>
    <w:tmpl w:val="E6481750"/>
    <w:lvl w:ilvl="0" w:tplc="E95ADF52">
      <w:numFmt w:val="bullet"/>
      <w:lvlText w:val="▲"/>
      <w:lvlJc w:val="left"/>
      <w:pPr>
        <w:tabs>
          <w:tab w:val="num" w:pos="900"/>
        </w:tabs>
        <w:ind w:left="900" w:hanging="360"/>
      </w:pPr>
      <w:rPr>
        <w:rFonts w:ascii="宋体" w:eastAsia="宋体" w:hAnsi="宋体"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1">
    <w:nsid w:val="34111D79"/>
    <w:multiLevelType w:val="hybridMultilevel"/>
    <w:tmpl w:val="1D64D456"/>
    <w:lvl w:ilvl="0" w:tplc="B9C431B4">
      <w:start w:val="1"/>
      <w:numFmt w:val="japaneseCounting"/>
      <w:lvlText w:val="%1、"/>
      <w:lvlJc w:val="left"/>
      <w:pPr>
        <w:tabs>
          <w:tab w:val="num" w:pos="1251"/>
        </w:tabs>
        <w:ind w:left="1251" w:hanging="720"/>
      </w:pPr>
      <w:rPr>
        <w:rFonts w:ascii="宋体" w:eastAsia="宋体" w:cs="Times New Roman" w:hint="default"/>
        <w:b/>
        <w:color w:val="002060"/>
        <w:sz w:val="27"/>
      </w:rPr>
    </w:lvl>
    <w:lvl w:ilvl="1" w:tplc="04090019" w:tentative="1">
      <w:start w:val="1"/>
      <w:numFmt w:val="lowerLetter"/>
      <w:lvlText w:val="%2)"/>
      <w:lvlJc w:val="left"/>
      <w:pPr>
        <w:tabs>
          <w:tab w:val="num" w:pos="1371"/>
        </w:tabs>
        <w:ind w:left="1371" w:hanging="420"/>
      </w:pPr>
      <w:rPr>
        <w:rFonts w:cs="Times New Roman"/>
      </w:rPr>
    </w:lvl>
    <w:lvl w:ilvl="2" w:tplc="0409001B" w:tentative="1">
      <w:start w:val="1"/>
      <w:numFmt w:val="lowerRoman"/>
      <w:lvlText w:val="%3."/>
      <w:lvlJc w:val="right"/>
      <w:pPr>
        <w:tabs>
          <w:tab w:val="num" w:pos="1791"/>
        </w:tabs>
        <w:ind w:left="1791" w:hanging="420"/>
      </w:pPr>
      <w:rPr>
        <w:rFonts w:cs="Times New Roman"/>
      </w:rPr>
    </w:lvl>
    <w:lvl w:ilvl="3" w:tplc="0409000F" w:tentative="1">
      <w:start w:val="1"/>
      <w:numFmt w:val="decimal"/>
      <w:lvlText w:val="%4."/>
      <w:lvlJc w:val="left"/>
      <w:pPr>
        <w:tabs>
          <w:tab w:val="num" w:pos="2211"/>
        </w:tabs>
        <w:ind w:left="2211" w:hanging="420"/>
      </w:pPr>
      <w:rPr>
        <w:rFonts w:cs="Times New Roman"/>
      </w:rPr>
    </w:lvl>
    <w:lvl w:ilvl="4" w:tplc="04090019" w:tentative="1">
      <w:start w:val="1"/>
      <w:numFmt w:val="lowerLetter"/>
      <w:lvlText w:val="%5)"/>
      <w:lvlJc w:val="left"/>
      <w:pPr>
        <w:tabs>
          <w:tab w:val="num" w:pos="2631"/>
        </w:tabs>
        <w:ind w:left="2631" w:hanging="420"/>
      </w:pPr>
      <w:rPr>
        <w:rFonts w:cs="Times New Roman"/>
      </w:rPr>
    </w:lvl>
    <w:lvl w:ilvl="5" w:tplc="0409001B" w:tentative="1">
      <w:start w:val="1"/>
      <w:numFmt w:val="lowerRoman"/>
      <w:lvlText w:val="%6."/>
      <w:lvlJc w:val="right"/>
      <w:pPr>
        <w:tabs>
          <w:tab w:val="num" w:pos="3051"/>
        </w:tabs>
        <w:ind w:left="3051" w:hanging="420"/>
      </w:pPr>
      <w:rPr>
        <w:rFonts w:cs="Times New Roman"/>
      </w:rPr>
    </w:lvl>
    <w:lvl w:ilvl="6" w:tplc="0409000F" w:tentative="1">
      <w:start w:val="1"/>
      <w:numFmt w:val="decimal"/>
      <w:lvlText w:val="%7."/>
      <w:lvlJc w:val="left"/>
      <w:pPr>
        <w:tabs>
          <w:tab w:val="num" w:pos="3471"/>
        </w:tabs>
        <w:ind w:left="3471" w:hanging="420"/>
      </w:pPr>
      <w:rPr>
        <w:rFonts w:cs="Times New Roman"/>
      </w:rPr>
    </w:lvl>
    <w:lvl w:ilvl="7" w:tplc="04090019" w:tentative="1">
      <w:start w:val="1"/>
      <w:numFmt w:val="lowerLetter"/>
      <w:lvlText w:val="%8)"/>
      <w:lvlJc w:val="left"/>
      <w:pPr>
        <w:tabs>
          <w:tab w:val="num" w:pos="3891"/>
        </w:tabs>
        <w:ind w:left="3891" w:hanging="420"/>
      </w:pPr>
      <w:rPr>
        <w:rFonts w:cs="Times New Roman"/>
      </w:rPr>
    </w:lvl>
    <w:lvl w:ilvl="8" w:tplc="0409001B" w:tentative="1">
      <w:start w:val="1"/>
      <w:numFmt w:val="lowerRoman"/>
      <w:lvlText w:val="%9."/>
      <w:lvlJc w:val="right"/>
      <w:pPr>
        <w:tabs>
          <w:tab w:val="num" w:pos="4311"/>
        </w:tabs>
        <w:ind w:left="4311"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306"/>
    <w:rsid w:val="0000421D"/>
    <w:rsid w:val="00075BD3"/>
    <w:rsid w:val="00090DFB"/>
    <w:rsid w:val="000B3EF2"/>
    <w:rsid w:val="000E089B"/>
    <w:rsid w:val="000E5128"/>
    <w:rsid w:val="001227A3"/>
    <w:rsid w:val="00134C00"/>
    <w:rsid w:val="0018232A"/>
    <w:rsid w:val="00184B61"/>
    <w:rsid w:val="0019163A"/>
    <w:rsid w:val="001A0DBA"/>
    <w:rsid w:val="001A4CC0"/>
    <w:rsid w:val="00237DC9"/>
    <w:rsid w:val="00252582"/>
    <w:rsid w:val="00260367"/>
    <w:rsid w:val="002E272E"/>
    <w:rsid w:val="003278C4"/>
    <w:rsid w:val="003316FE"/>
    <w:rsid w:val="003559FA"/>
    <w:rsid w:val="003732D5"/>
    <w:rsid w:val="00380B09"/>
    <w:rsid w:val="003A5F77"/>
    <w:rsid w:val="003B6D12"/>
    <w:rsid w:val="00402CB8"/>
    <w:rsid w:val="0045751E"/>
    <w:rsid w:val="0049685E"/>
    <w:rsid w:val="004A7322"/>
    <w:rsid w:val="004B266F"/>
    <w:rsid w:val="004C5F03"/>
    <w:rsid w:val="004D164B"/>
    <w:rsid w:val="004D70AA"/>
    <w:rsid w:val="004E6646"/>
    <w:rsid w:val="004F668C"/>
    <w:rsid w:val="00537EF5"/>
    <w:rsid w:val="0055169E"/>
    <w:rsid w:val="00582040"/>
    <w:rsid w:val="005B66B8"/>
    <w:rsid w:val="00624E4C"/>
    <w:rsid w:val="006466EA"/>
    <w:rsid w:val="006F4EB6"/>
    <w:rsid w:val="0074184E"/>
    <w:rsid w:val="00776724"/>
    <w:rsid w:val="00824671"/>
    <w:rsid w:val="008525C5"/>
    <w:rsid w:val="00854FAC"/>
    <w:rsid w:val="008B52AE"/>
    <w:rsid w:val="00900DFE"/>
    <w:rsid w:val="009416C9"/>
    <w:rsid w:val="00970306"/>
    <w:rsid w:val="009A2136"/>
    <w:rsid w:val="00A73B87"/>
    <w:rsid w:val="00A75987"/>
    <w:rsid w:val="00AE53A9"/>
    <w:rsid w:val="00AE6D2D"/>
    <w:rsid w:val="00B20228"/>
    <w:rsid w:val="00B9652F"/>
    <w:rsid w:val="00C05DE0"/>
    <w:rsid w:val="00C35A5C"/>
    <w:rsid w:val="00C620D6"/>
    <w:rsid w:val="00CB51D3"/>
    <w:rsid w:val="00CB5F13"/>
    <w:rsid w:val="00CD50A2"/>
    <w:rsid w:val="00D27710"/>
    <w:rsid w:val="00D85F1C"/>
    <w:rsid w:val="00DB2973"/>
    <w:rsid w:val="00DB2E71"/>
    <w:rsid w:val="00DD75B8"/>
    <w:rsid w:val="00E25ACF"/>
    <w:rsid w:val="00E329DF"/>
    <w:rsid w:val="00F85714"/>
    <w:rsid w:val="00F91C26"/>
    <w:rsid w:val="00FC7883"/>
    <w:rsid w:val="00FE6D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06"/>
    <w:pPr>
      <w:widowControl w:val="0"/>
      <w:jc w:val="both"/>
    </w:pPr>
    <w:rPr>
      <w:rFonts w:ascii="Times New Roman" w:hAnsi="Times New Roman"/>
      <w:szCs w:val="24"/>
    </w:rPr>
  </w:style>
  <w:style w:type="paragraph" w:styleId="Heading2">
    <w:name w:val="heading 2"/>
    <w:basedOn w:val="Normal"/>
    <w:link w:val="Heading2Char"/>
    <w:uiPriority w:val="99"/>
    <w:qFormat/>
    <w:locked/>
    <w:rsid w:val="004D70AA"/>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E6D2D"/>
    <w:rPr>
      <w:rFonts w:ascii="Cambria" w:eastAsia="宋体" w:hAnsi="Cambria" w:cs="Times New Roman"/>
      <w:b/>
      <w:bCs/>
      <w:sz w:val="32"/>
      <w:szCs w:val="32"/>
    </w:rPr>
  </w:style>
  <w:style w:type="paragraph" w:styleId="Header">
    <w:name w:val="header"/>
    <w:basedOn w:val="Normal"/>
    <w:link w:val="HeaderChar"/>
    <w:uiPriority w:val="99"/>
    <w:semiHidden/>
    <w:rsid w:val="009703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70306"/>
    <w:rPr>
      <w:rFonts w:cs="Times New Roman"/>
      <w:sz w:val="18"/>
      <w:szCs w:val="18"/>
    </w:rPr>
  </w:style>
  <w:style w:type="paragraph" w:styleId="Footer">
    <w:name w:val="footer"/>
    <w:basedOn w:val="Normal"/>
    <w:link w:val="FooterChar"/>
    <w:uiPriority w:val="99"/>
    <w:rsid w:val="009703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70306"/>
    <w:rPr>
      <w:rFonts w:cs="Times New Roman"/>
      <w:sz w:val="18"/>
      <w:szCs w:val="18"/>
    </w:rPr>
  </w:style>
  <w:style w:type="paragraph" w:styleId="Date">
    <w:name w:val="Date"/>
    <w:basedOn w:val="Normal"/>
    <w:next w:val="Normal"/>
    <w:link w:val="DateChar"/>
    <w:uiPriority w:val="99"/>
    <w:semiHidden/>
    <w:rsid w:val="00970306"/>
    <w:pPr>
      <w:ind w:leftChars="2500" w:left="100"/>
    </w:pPr>
  </w:style>
  <w:style w:type="character" w:customStyle="1" w:styleId="DateChar">
    <w:name w:val="Date Char"/>
    <w:basedOn w:val="DefaultParagraphFont"/>
    <w:link w:val="Date"/>
    <w:uiPriority w:val="99"/>
    <w:semiHidden/>
    <w:locked/>
    <w:rsid w:val="00970306"/>
    <w:rPr>
      <w:rFonts w:ascii="Times New Roman" w:eastAsia="宋体" w:hAnsi="Times New Roman" w:cs="Times New Roman"/>
      <w:sz w:val="24"/>
      <w:szCs w:val="24"/>
    </w:rPr>
  </w:style>
  <w:style w:type="character" w:styleId="Hyperlink">
    <w:name w:val="Hyperlink"/>
    <w:basedOn w:val="DefaultParagraphFont"/>
    <w:uiPriority w:val="99"/>
    <w:semiHidden/>
    <w:rsid w:val="00970306"/>
    <w:rPr>
      <w:rFonts w:cs="Times New Roman"/>
      <w:color w:val="000000"/>
      <w:sz w:val="20"/>
      <w:szCs w:val="20"/>
      <w:u w:val="none"/>
      <w:effect w:val="none"/>
    </w:rPr>
  </w:style>
  <w:style w:type="paragraph" w:styleId="NormalWeb">
    <w:name w:val="Normal (Web)"/>
    <w:basedOn w:val="Normal"/>
    <w:uiPriority w:val="99"/>
    <w:semiHidden/>
    <w:rsid w:val="003732D5"/>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uiPriority w:val="99"/>
    <w:semiHidden/>
    <w:rsid w:val="00F91C26"/>
    <w:rPr>
      <w:sz w:val="18"/>
      <w:szCs w:val="18"/>
    </w:rPr>
  </w:style>
  <w:style w:type="character" w:customStyle="1" w:styleId="BalloonTextChar">
    <w:name w:val="Balloon Text Char"/>
    <w:basedOn w:val="DefaultParagraphFont"/>
    <w:link w:val="BalloonText"/>
    <w:uiPriority w:val="99"/>
    <w:semiHidden/>
    <w:locked/>
    <w:rsid w:val="001A4CC0"/>
    <w:rPr>
      <w:rFonts w:ascii="Times New Roman" w:hAnsi="Times New Roman" w:cs="Times New Roman"/>
      <w:sz w:val="2"/>
    </w:rPr>
  </w:style>
  <w:style w:type="character" w:styleId="Strong">
    <w:name w:val="Strong"/>
    <w:basedOn w:val="DefaultParagraphFont"/>
    <w:uiPriority w:val="99"/>
    <w:qFormat/>
    <w:locked/>
    <w:rsid w:val="00A73B87"/>
    <w:rPr>
      <w:rFonts w:cs="Times New Roman"/>
      <w:b/>
      <w:bCs/>
    </w:rPr>
  </w:style>
</w:styles>
</file>

<file path=word/webSettings.xml><?xml version="1.0" encoding="utf-8"?>
<w:webSettings xmlns:r="http://schemas.openxmlformats.org/officeDocument/2006/relationships" xmlns:w="http://schemas.openxmlformats.org/wordprocessingml/2006/main">
  <w:divs>
    <w:div w:id="991131556">
      <w:marLeft w:val="0"/>
      <w:marRight w:val="0"/>
      <w:marTop w:val="0"/>
      <w:marBottom w:val="0"/>
      <w:divBdr>
        <w:top w:val="none" w:sz="0" w:space="0" w:color="auto"/>
        <w:left w:val="none" w:sz="0" w:space="0" w:color="auto"/>
        <w:bottom w:val="none" w:sz="0" w:space="0" w:color="auto"/>
        <w:right w:val="none" w:sz="0" w:space="0" w:color="auto"/>
      </w:divBdr>
      <w:divsChild>
        <w:div w:id="991131563">
          <w:marLeft w:val="0"/>
          <w:marRight w:val="0"/>
          <w:marTop w:val="0"/>
          <w:marBottom w:val="0"/>
          <w:divBdr>
            <w:top w:val="none" w:sz="0" w:space="0" w:color="auto"/>
            <w:left w:val="none" w:sz="0" w:space="0" w:color="auto"/>
            <w:bottom w:val="none" w:sz="0" w:space="0" w:color="auto"/>
            <w:right w:val="none" w:sz="0" w:space="0" w:color="auto"/>
          </w:divBdr>
          <w:divsChild>
            <w:div w:id="9911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557">
      <w:marLeft w:val="0"/>
      <w:marRight w:val="0"/>
      <w:marTop w:val="0"/>
      <w:marBottom w:val="0"/>
      <w:divBdr>
        <w:top w:val="none" w:sz="0" w:space="0" w:color="auto"/>
        <w:left w:val="none" w:sz="0" w:space="0" w:color="auto"/>
        <w:bottom w:val="none" w:sz="0" w:space="0" w:color="auto"/>
        <w:right w:val="none" w:sz="0" w:space="0" w:color="auto"/>
      </w:divBdr>
      <w:divsChild>
        <w:div w:id="991131559">
          <w:marLeft w:val="0"/>
          <w:marRight w:val="0"/>
          <w:marTop w:val="0"/>
          <w:marBottom w:val="0"/>
          <w:divBdr>
            <w:top w:val="none" w:sz="0" w:space="0" w:color="auto"/>
            <w:left w:val="none" w:sz="0" w:space="0" w:color="auto"/>
            <w:bottom w:val="none" w:sz="0" w:space="0" w:color="auto"/>
            <w:right w:val="none" w:sz="0" w:space="0" w:color="auto"/>
          </w:divBdr>
          <w:divsChild>
            <w:div w:id="991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560">
      <w:marLeft w:val="0"/>
      <w:marRight w:val="0"/>
      <w:marTop w:val="0"/>
      <w:marBottom w:val="0"/>
      <w:divBdr>
        <w:top w:val="none" w:sz="0" w:space="0" w:color="auto"/>
        <w:left w:val="none" w:sz="0" w:space="0" w:color="auto"/>
        <w:bottom w:val="none" w:sz="0" w:space="0" w:color="auto"/>
        <w:right w:val="none" w:sz="0" w:space="0" w:color="auto"/>
      </w:divBdr>
      <w:divsChild>
        <w:div w:id="991131555">
          <w:marLeft w:val="0"/>
          <w:marRight w:val="0"/>
          <w:marTop w:val="0"/>
          <w:marBottom w:val="0"/>
          <w:divBdr>
            <w:top w:val="none" w:sz="0" w:space="0" w:color="auto"/>
            <w:left w:val="none" w:sz="0" w:space="0" w:color="auto"/>
            <w:bottom w:val="none" w:sz="0" w:space="0" w:color="auto"/>
            <w:right w:val="none" w:sz="0" w:space="0" w:color="auto"/>
          </w:divBdr>
          <w:divsChild>
            <w:div w:id="9911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567">
      <w:marLeft w:val="0"/>
      <w:marRight w:val="0"/>
      <w:marTop w:val="0"/>
      <w:marBottom w:val="0"/>
      <w:divBdr>
        <w:top w:val="none" w:sz="0" w:space="0" w:color="auto"/>
        <w:left w:val="none" w:sz="0" w:space="0" w:color="auto"/>
        <w:bottom w:val="none" w:sz="0" w:space="0" w:color="auto"/>
        <w:right w:val="none" w:sz="0" w:space="0" w:color="auto"/>
      </w:divBdr>
      <w:divsChild>
        <w:div w:id="991131583">
          <w:marLeft w:val="0"/>
          <w:marRight w:val="0"/>
          <w:marTop w:val="0"/>
          <w:marBottom w:val="0"/>
          <w:divBdr>
            <w:top w:val="none" w:sz="0" w:space="0" w:color="auto"/>
            <w:left w:val="none" w:sz="0" w:space="0" w:color="auto"/>
            <w:bottom w:val="none" w:sz="0" w:space="0" w:color="auto"/>
            <w:right w:val="none" w:sz="0" w:space="0" w:color="auto"/>
          </w:divBdr>
          <w:divsChild>
            <w:div w:id="9911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568">
      <w:marLeft w:val="0"/>
      <w:marRight w:val="0"/>
      <w:marTop w:val="0"/>
      <w:marBottom w:val="0"/>
      <w:divBdr>
        <w:top w:val="none" w:sz="0" w:space="0" w:color="auto"/>
        <w:left w:val="none" w:sz="0" w:space="0" w:color="auto"/>
        <w:bottom w:val="none" w:sz="0" w:space="0" w:color="auto"/>
        <w:right w:val="none" w:sz="0" w:space="0" w:color="auto"/>
      </w:divBdr>
      <w:divsChild>
        <w:div w:id="991131577">
          <w:marLeft w:val="0"/>
          <w:marRight w:val="0"/>
          <w:marTop w:val="0"/>
          <w:marBottom w:val="0"/>
          <w:divBdr>
            <w:top w:val="none" w:sz="0" w:space="0" w:color="auto"/>
            <w:left w:val="none" w:sz="0" w:space="0" w:color="auto"/>
            <w:bottom w:val="none" w:sz="0" w:space="0" w:color="auto"/>
            <w:right w:val="none" w:sz="0" w:space="0" w:color="auto"/>
          </w:divBdr>
          <w:divsChild>
            <w:div w:id="9911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569">
      <w:marLeft w:val="0"/>
      <w:marRight w:val="0"/>
      <w:marTop w:val="0"/>
      <w:marBottom w:val="0"/>
      <w:divBdr>
        <w:top w:val="none" w:sz="0" w:space="0" w:color="auto"/>
        <w:left w:val="none" w:sz="0" w:space="0" w:color="auto"/>
        <w:bottom w:val="none" w:sz="0" w:space="0" w:color="auto"/>
        <w:right w:val="none" w:sz="0" w:space="0" w:color="auto"/>
      </w:divBdr>
      <w:divsChild>
        <w:div w:id="991131579">
          <w:marLeft w:val="0"/>
          <w:marRight w:val="0"/>
          <w:marTop w:val="0"/>
          <w:marBottom w:val="0"/>
          <w:divBdr>
            <w:top w:val="none" w:sz="0" w:space="0" w:color="auto"/>
            <w:left w:val="none" w:sz="0" w:space="0" w:color="auto"/>
            <w:bottom w:val="none" w:sz="0" w:space="0" w:color="auto"/>
            <w:right w:val="none" w:sz="0" w:space="0" w:color="auto"/>
          </w:divBdr>
          <w:divsChild>
            <w:div w:id="9911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571">
      <w:marLeft w:val="0"/>
      <w:marRight w:val="0"/>
      <w:marTop w:val="0"/>
      <w:marBottom w:val="0"/>
      <w:divBdr>
        <w:top w:val="none" w:sz="0" w:space="0" w:color="auto"/>
        <w:left w:val="none" w:sz="0" w:space="0" w:color="auto"/>
        <w:bottom w:val="none" w:sz="0" w:space="0" w:color="auto"/>
        <w:right w:val="none" w:sz="0" w:space="0" w:color="auto"/>
      </w:divBdr>
      <w:divsChild>
        <w:div w:id="991131582">
          <w:marLeft w:val="0"/>
          <w:marRight w:val="0"/>
          <w:marTop w:val="0"/>
          <w:marBottom w:val="0"/>
          <w:divBdr>
            <w:top w:val="none" w:sz="0" w:space="0" w:color="auto"/>
            <w:left w:val="none" w:sz="0" w:space="0" w:color="auto"/>
            <w:bottom w:val="none" w:sz="0" w:space="0" w:color="auto"/>
            <w:right w:val="none" w:sz="0" w:space="0" w:color="auto"/>
          </w:divBdr>
          <w:divsChild>
            <w:div w:id="991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573">
      <w:marLeft w:val="0"/>
      <w:marRight w:val="0"/>
      <w:marTop w:val="0"/>
      <w:marBottom w:val="0"/>
      <w:divBdr>
        <w:top w:val="none" w:sz="0" w:space="0" w:color="auto"/>
        <w:left w:val="none" w:sz="0" w:space="0" w:color="auto"/>
        <w:bottom w:val="none" w:sz="0" w:space="0" w:color="auto"/>
        <w:right w:val="none" w:sz="0" w:space="0" w:color="auto"/>
      </w:divBdr>
      <w:divsChild>
        <w:div w:id="991131574">
          <w:marLeft w:val="0"/>
          <w:marRight w:val="0"/>
          <w:marTop w:val="0"/>
          <w:marBottom w:val="0"/>
          <w:divBdr>
            <w:top w:val="none" w:sz="0" w:space="0" w:color="auto"/>
            <w:left w:val="none" w:sz="0" w:space="0" w:color="auto"/>
            <w:bottom w:val="none" w:sz="0" w:space="0" w:color="auto"/>
            <w:right w:val="none" w:sz="0" w:space="0" w:color="auto"/>
          </w:divBdr>
          <w:divsChild>
            <w:div w:id="9911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580">
      <w:marLeft w:val="0"/>
      <w:marRight w:val="0"/>
      <w:marTop w:val="0"/>
      <w:marBottom w:val="0"/>
      <w:divBdr>
        <w:top w:val="none" w:sz="0" w:space="0" w:color="auto"/>
        <w:left w:val="none" w:sz="0" w:space="0" w:color="auto"/>
        <w:bottom w:val="none" w:sz="0" w:space="0" w:color="auto"/>
        <w:right w:val="none" w:sz="0" w:space="0" w:color="auto"/>
      </w:divBdr>
      <w:divsChild>
        <w:div w:id="991131570">
          <w:marLeft w:val="0"/>
          <w:marRight w:val="0"/>
          <w:marTop w:val="0"/>
          <w:marBottom w:val="0"/>
          <w:divBdr>
            <w:top w:val="none" w:sz="0" w:space="0" w:color="auto"/>
            <w:left w:val="none" w:sz="0" w:space="0" w:color="auto"/>
            <w:bottom w:val="none" w:sz="0" w:space="0" w:color="auto"/>
            <w:right w:val="none" w:sz="0" w:space="0" w:color="auto"/>
          </w:divBdr>
          <w:divsChild>
            <w:div w:id="9911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581">
      <w:marLeft w:val="0"/>
      <w:marRight w:val="0"/>
      <w:marTop w:val="0"/>
      <w:marBottom w:val="0"/>
      <w:divBdr>
        <w:top w:val="none" w:sz="0" w:space="0" w:color="auto"/>
        <w:left w:val="none" w:sz="0" w:space="0" w:color="auto"/>
        <w:bottom w:val="none" w:sz="0" w:space="0" w:color="auto"/>
        <w:right w:val="none" w:sz="0" w:space="0" w:color="auto"/>
      </w:divBdr>
      <w:divsChild>
        <w:div w:id="991131564">
          <w:marLeft w:val="0"/>
          <w:marRight w:val="0"/>
          <w:marTop w:val="0"/>
          <w:marBottom w:val="0"/>
          <w:divBdr>
            <w:top w:val="none" w:sz="0" w:space="0" w:color="auto"/>
            <w:left w:val="none" w:sz="0" w:space="0" w:color="auto"/>
            <w:bottom w:val="none" w:sz="0" w:space="0" w:color="auto"/>
            <w:right w:val="none" w:sz="0" w:space="0" w:color="auto"/>
          </w:divBdr>
          <w:divsChild>
            <w:div w:id="9911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585">
      <w:marLeft w:val="0"/>
      <w:marRight w:val="0"/>
      <w:marTop w:val="0"/>
      <w:marBottom w:val="0"/>
      <w:divBdr>
        <w:top w:val="none" w:sz="0" w:space="0" w:color="auto"/>
        <w:left w:val="none" w:sz="0" w:space="0" w:color="auto"/>
        <w:bottom w:val="none" w:sz="0" w:space="0" w:color="auto"/>
        <w:right w:val="none" w:sz="0" w:space="0" w:color="auto"/>
      </w:divBdr>
      <w:divsChild>
        <w:div w:id="991131588">
          <w:marLeft w:val="0"/>
          <w:marRight w:val="0"/>
          <w:marTop w:val="0"/>
          <w:marBottom w:val="0"/>
          <w:divBdr>
            <w:top w:val="none" w:sz="0" w:space="0" w:color="auto"/>
            <w:left w:val="none" w:sz="0" w:space="0" w:color="auto"/>
            <w:bottom w:val="none" w:sz="0" w:space="0" w:color="auto"/>
            <w:right w:val="none" w:sz="0" w:space="0" w:color="auto"/>
          </w:divBdr>
          <w:divsChild>
            <w:div w:id="9911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591">
      <w:marLeft w:val="0"/>
      <w:marRight w:val="0"/>
      <w:marTop w:val="0"/>
      <w:marBottom w:val="0"/>
      <w:divBdr>
        <w:top w:val="none" w:sz="0" w:space="0" w:color="auto"/>
        <w:left w:val="none" w:sz="0" w:space="0" w:color="auto"/>
        <w:bottom w:val="none" w:sz="0" w:space="0" w:color="auto"/>
        <w:right w:val="none" w:sz="0" w:space="0" w:color="auto"/>
      </w:divBdr>
      <w:divsChild>
        <w:div w:id="991131586">
          <w:marLeft w:val="0"/>
          <w:marRight w:val="0"/>
          <w:marTop w:val="0"/>
          <w:marBottom w:val="0"/>
          <w:divBdr>
            <w:top w:val="none" w:sz="0" w:space="0" w:color="auto"/>
            <w:left w:val="none" w:sz="0" w:space="0" w:color="auto"/>
            <w:bottom w:val="none" w:sz="0" w:space="0" w:color="auto"/>
            <w:right w:val="none" w:sz="0" w:space="0" w:color="auto"/>
          </w:divBdr>
          <w:divsChild>
            <w:div w:id="9911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592">
      <w:marLeft w:val="0"/>
      <w:marRight w:val="0"/>
      <w:marTop w:val="0"/>
      <w:marBottom w:val="0"/>
      <w:divBdr>
        <w:top w:val="none" w:sz="0" w:space="0" w:color="auto"/>
        <w:left w:val="none" w:sz="0" w:space="0" w:color="auto"/>
        <w:bottom w:val="none" w:sz="0" w:space="0" w:color="auto"/>
        <w:right w:val="none" w:sz="0" w:space="0" w:color="auto"/>
      </w:divBdr>
      <w:divsChild>
        <w:div w:id="991131589">
          <w:marLeft w:val="0"/>
          <w:marRight w:val="0"/>
          <w:marTop w:val="0"/>
          <w:marBottom w:val="0"/>
          <w:divBdr>
            <w:top w:val="none" w:sz="0" w:space="0" w:color="auto"/>
            <w:left w:val="none" w:sz="0" w:space="0" w:color="auto"/>
            <w:bottom w:val="none" w:sz="0" w:space="0" w:color="auto"/>
            <w:right w:val="none" w:sz="0" w:space="0" w:color="auto"/>
          </w:divBdr>
          <w:divsChild>
            <w:div w:id="9911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jnu.edu.cn/s/2/t/250/c8/79/info51321.htm" TargetMode="External"/><Relationship Id="rId13" Type="http://schemas.openxmlformats.org/officeDocument/2006/relationships/hyperlink" Target="http://www.fjnu.edu.cn/s/2/t/250/c7/cd/info51149.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jnu.edu.cn/s/2/t/250/c7/8e/info51086.htm" TargetMode="External"/><Relationship Id="rId12" Type="http://schemas.openxmlformats.org/officeDocument/2006/relationships/hyperlink" Target="http://www.fjnu.edu.cn/s/2/t/250/c7/ce/info51150.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jnu.edu.cn/s/2/t/250/c8/10/info5121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jnu.edu.cn/s/2/t/250/c8/09/info51209.htm" TargetMode="External"/><Relationship Id="rId5" Type="http://schemas.openxmlformats.org/officeDocument/2006/relationships/footnotes" Target="footnotes.xml"/><Relationship Id="rId15" Type="http://schemas.openxmlformats.org/officeDocument/2006/relationships/hyperlink" Target="http://www.fjnu.edu.cn/s/2/t/250/c7/87/info51079.htm" TargetMode="External"/><Relationship Id="rId10" Type="http://schemas.openxmlformats.org/officeDocument/2006/relationships/hyperlink" Target="http://www.fjnu.edu.cn/s/2/t/250/c7/8f/info51087.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jnu.edu.cn/s/2/t/250/c7/cf/info51151.htm" TargetMode="External"/><Relationship Id="rId14" Type="http://schemas.openxmlformats.org/officeDocument/2006/relationships/hyperlink" Target="http://www.fjnu.edu.cn/s/2/t/250/c7/70/info510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TotalTime>
  <Pages>5</Pages>
  <Words>694</Words>
  <Characters>3959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wjx</dc:creator>
  <cp:keywords/>
  <dc:description/>
  <cp:lastModifiedBy>微软中国</cp:lastModifiedBy>
  <cp:revision>24</cp:revision>
  <cp:lastPrinted>2013-04-10T02:31:00Z</cp:lastPrinted>
  <dcterms:created xsi:type="dcterms:W3CDTF">2013-03-22T07:38:00Z</dcterms:created>
  <dcterms:modified xsi:type="dcterms:W3CDTF">2013-04-10T03:07:00Z</dcterms:modified>
</cp:coreProperties>
</file>